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BCCD" w14:textId="71054A04" w:rsidR="004D60E1" w:rsidRPr="00BB6A21" w:rsidRDefault="00F2392C">
      <w:pPr>
        <w:rPr>
          <w:b/>
          <w:bCs/>
          <w:sz w:val="28"/>
          <w:szCs w:val="28"/>
        </w:rPr>
      </w:pPr>
      <w:r w:rsidRPr="00BB6A21">
        <w:rPr>
          <w:b/>
          <w:bCs/>
          <w:sz w:val="28"/>
          <w:szCs w:val="28"/>
        </w:rPr>
        <w:t>Regional Consultation</w:t>
      </w:r>
      <w:r w:rsidR="00825843" w:rsidRPr="00BB6A21">
        <w:rPr>
          <w:b/>
          <w:bCs/>
          <w:sz w:val="28"/>
          <w:szCs w:val="28"/>
        </w:rPr>
        <w:t xml:space="preserve"> </w:t>
      </w:r>
      <w:r w:rsidRPr="00BB6A21">
        <w:rPr>
          <w:b/>
          <w:bCs/>
          <w:sz w:val="28"/>
          <w:szCs w:val="28"/>
        </w:rPr>
        <w:t>–</w:t>
      </w:r>
      <w:r w:rsidR="00736229" w:rsidRPr="00BB6A21">
        <w:rPr>
          <w:b/>
          <w:bCs/>
          <w:sz w:val="28"/>
          <w:szCs w:val="28"/>
        </w:rPr>
        <w:t xml:space="preserve"> </w:t>
      </w:r>
      <w:r w:rsidRPr="00BB6A21">
        <w:rPr>
          <w:b/>
          <w:bCs/>
          <w:sz w:val="28"/>
          <w:szCs w:val="28"/>
        </w:rPr>
        <w:t xml:space="preserve">EB156/24: </w:t>
      </w:r>
      <w:proofErr w:type="gramStart"/>
      <w:r w:rsidR="00AF68E5" w:rsidRPr="00AF68E5">
        <w:rPr>
          <w:b/>
          <w:bCs/>
          <w:sz w:val="28"/>
          <w:szCs w:val="28"/>
        </w:rPr>
        <w:t xml:space="preserve">Updated </w:t>
      </w:r>
      <w:r w:rsidR="00AF68E5">
        <w:rPr>
          <w:b/>
          <w:bCs/>
          <w:sz w:val="28"/>
          <w:szCs w:val="28"/>
        </w:rPr>
        <w:t>r</w:t>
      </w:r>
      <w:r w:rsidR="00AF68E5" w:rsidRPr="00AF68E5">
        <w:rPr>
          <w:b/>
          <w:bCs/>
          <w:sz w:val="28"/>
          <w:szCs w:val="28"/>
        </w:rPr>
        <w:t>oad</w:t>
      </w:r>
      <w:proofErr w:type="gramEnd"/>
      <w:r w:rsidR="00825843" w:rsidRPr="00BB6A21">
        <w:rPr>
          <w:b/>
          <w:bCs/>
          <w:sz w:val="28"/>
          <w:szCs w:val="28"/>
        </w:rPr>
        <w:t xml:space="preserve"> map for an enhanced global response to the adverse health effects of air pollution.</w:t>
      </w:r>
    </w:p>
    <w:p w14:paraId="3DB52A21" w14:textId="4AE53CFF" w:rsidR="004D60E1" w:rsidRPr="00BB6A21" w:rsidRDefault="00736229" w:rsidP="00BB6A21">
      <w:pPr>
        <w:jc w:val="center"/>
        <w:rPr>
          <w:sz w:val="28"/>
          <w:szCs w:val="28"/>
          <w:u w:val="single"/>
        </w:rPr>
      </w:pPr>
      <w:r w:rsidRPr="00BB6A21">
        <w:rPr>
          <w:sz w:val="28"/>
          <w:szCs w:val="28"/>
          <w:u w:val="single"/>
        </w:rPr>
        <w:t>Member State Survey</w:t>
      </w:r>
    </w:p>
    <w:p w14:paraId="66B72A51" w14:textId="77777777" w:rsidR="004D60E1" w:rsidRDefault="004D60E1">
      <w:pPr>
        <w:rPr>
          <w:rFonts w:ascii="Calibri" w:hAnsi="Calibri" w:cs="Calibri"/>
        </w:rPr>
      </w:pPr>
      <w:r>
        <w:rPr>
          <w:rFonts w:ascii="Calibri" w:hAnsi="Calibri" w:cs="Calibri"/>
        </w:rPr>
        <w:t xml:space="preserve">There is strong scientific evidence that air pollution has adverse health effects and that any reduction in air pollution will bring public health benefits. </w:t>
      </w:r>
    </w:p>
    <w:p w14:paraId="1F0DC3CB" w14:textId="6311BFA2" w:rsidR="004D60E1" w:rsidRDefault="004D60E1">
      <w:pPr>
        <w:rPr>
          <w:rFonts w:ascii="Calibri" w:hAnsi="Calibri" w:cs="Calibri"/>
        </w:rPr>
      </w:pPr>
      <w:r w:rsidRPr="2BA34A58">
        <w:rPr>
          <w:rFonts w:ascii="Calibri" w:hAnsi="Calibri" w:cs="Calibri"/>
        </w:rPr>
        <w:t>Air pollution has been recognized by the UN</w:t>
      </w:r>
      <w:r w:rsidR="7E6D06F1" w:rsidRPr="2BA34A58">
        <w:rPr>
          <w:rFonts w:ascii="Calibri" w:hAnsi="Calibri" w:cs="Calibri"/>
        </w:rPr>
        <w:t xml:space="preserve"> </w:t>
      </w:r>
      <w:r w:rsidRPr="2BA34A58">
        <w:rPr>
          <w:rFonts w:ascii="Calibri" w:hAnsi="Calibri" w:cs="Calibri"/>
        </w:rPr>
        <w:t>G</w:t>
      </w:r>
      <w:r w:rsidR="50AE28F8" w:rsidRPr="2BA34A58">
        <w:rPr>
          <w:rFonts w:ascii="Calibri" w:hAnsi="Calibri" w:cs="Calibri"/>
        </w:rPr>
        <w:t xml:space="preserve">eneral </w:t>
      </w:r>
      <w:r w:rsidRPr="2BA34A58">
        <w:rPr>
          <w:rFonts w:ascii="Calibri" w:hAnsi="Calibri" w:cs="Calibri"/>
        </w:rPr>
        <w:t>A</w:t>
      </w:r>
      <w:r w:rsidR="18DBCE48" w:rsidRPr="2BA34A58">
        <w:rPr>
          <w:rFonts w:ascii="Calibri" w:hAnsi="Calibri" w:cs="Calibri"/>
        </w:rPr>
        <w:t>ssembly</w:t>
      </w:r>
      <w:r w:rsidRPr="2BA34A58">
        <w:rPr>
          <w:rFonts w:ascii="Calibri" w:hAnsi="Calibri" w:cs="Calibri"/>
        </w:rPr>
        <w:t xml:space="preserve"> as the 5th risk factor for non-communicable </w:t>
      </w:r>
      <w:proofErr w:type="gramStart"/>
      <w:r w:rsidRPr="2BA34A58">
        <w:rPr>
          <w:rFonts w:ascii="Calibri" w:hAnsi="Calibri" w:cs="Calibri"/>
        </w:rPr>
        <w:t>diseases, and</w:t>
      </w:r>
      <w:proofErr w:type="gramEnd"/>
      <w:r w:rsidRPr="2BA34A58">
        <w:rPr>
          <w:rFonts w:ascii="Calibri" w:hAnsi="Calibri" w:cs="Calibri"/>
        </w:rPr>
        <w:t xml:space="preserve"> is an important risk negatively impacting the health and development of children throughout the life course. </w:t>
      </w:r>
    </w:p>
    <w:p w14:paraId="2A9794D9" w14:textId="503393A0" w:rsidR="004D051B" w:rsidRDefault="00644EAC">
      <w:pPr>
        <w:rPr>
          <w:rFonts w:ascii="Calibri" w:hAnsi="Calibri" w:cs="Calibri"/>
        </w:rPr>
      </w:pPr>
      <w:r>
        <w:rPr>
          <w:rFonts w:ascii="Calibri" w:hAnsi="Calibri" w:cs="Calibri"/>
        </w:rPr>
        <w:t xml:space="preserve">Air pollution is a key health risk for all for which the health sector has a key role to play. </w:t>
      </w:r>
      <w:proofErr w:type="gramStart"/>
      <w:r>
        <w:rPr>
          <w:rFonts w:ascii="Calibri" w:hAnsi="Calibri" w:cs="Calibri"/>
        </w:rPr>
        <w:t>However</w:t>
      </w:r>
      <w:proofErr w:type="gramEnd"/>
      <w:r>
        <w:rPr>
          <w:rFonts w:ascii="Calibri" w:hAnsi="Calibri" w:cs="Calibri"/>
        </w:rPr>
        <w:t xml:space="preserve"> the health sector</w:t>
      </w:r>
      <w:r w:rsidR="004D60E1">
        <w:rPr>
          <w:rFonts w:ascii="Calibri" w:hAnsi="Calibri" w:cs="Calibri"/>
        </w:rPr>
        <w:t xml:space="preserve"> cannot tackle </w:t>
      </w:r>
      <w:r>
        <w:rPr>
          <w:rFonts w:ascii="Calibri" w:hAnsi="Calibri" w:cs="Calibri"/>
        </w:rPr>
        <w:t xml:space="preserve">air pollution </w:t>
      </w:r>
      <w:r w:rsidR="004D60E1">
        <w:rPr>
          <w:rFonts w:ascii="Calibri" w:hAnsi="Calibri" w:cs="Calibri"/>
        </w:rPr>
        <w:t xml:space="preserve">alone. Addressing the health risks of air pollution requires multi-sectoral coordination and action, as well as high-level political support. </w:t>
      </w:r>
    </w:p>
    <w:p w14:paraId="3F416995" w14:textId="1540428C" w:rsidR="004D051B" w:rsidRDefault="004D051B">
      <w:pPr>
        <w:rPr>
          <w:rFonts w:ascii="Calibri" w:hAnsi="Calibri" w:cs="Calibri"/>
        </w:rPr>
      </w:pPr>
      <w:r>
        <w:rPr>
          <w:rFonts w:ascii="Calibri" w:hAnsi="Calibri" w:cs="Calibri"/>
        </w:rPr>
        <w:t xml:space="preserve">The </w:t>
      </w:r>
      <w:hyperlink r:id="rId11" w:history="1">
        <w:r w:rsidRPr="004D051B">
          <w:rPr>
            <w:rStyle w:val="Hyperlink"/>
            <w:rFonts w:ascii="Calibri" w:hAnsi="Calibri" w:cs="Calibri"/>
          </w:rPr>
          <w:t xml:space="preserve">EB156/24 </w:t>
        </w:r>
        <w:r w:rsidRPr="004D051B">
          <w:rPr>
            <w:rStyle w:val="Hyperlink"/>
            <w:rFonts w:ascii="Arial" w:hAnsi="Arial" w:cs="Arial"/>
            <w:sz w:val="21"/>
            <w:szCs w:val="21"/>
            <w:shd w:val="clear" w:color="auto" w:fill="F5F5F5"/>
          </w:rPr>
          <w:t>Updated road map for an enhanced global response to the adverse health effects of air pollution</w:t>
        </w:r>
      </w:hyperlink>
      <w:r>
        <w:rPr>
          <w:rFonts w:ascii="Calibri" w:hAnsi="Calibri" w:cs="Calibri"/>
        </w:rPr>
        <w:t xml:space="preserve"> provides a framework for strengthened health sector engagement to tackle air pollution. It uses a primary health care approach, promoting multisectoral policy and action while at the same time </w:t>
      </w:r>
      <w:r w:rsidR="00644EAC">
        <w:rPr>
          <w:rFonts w:ascii="Calibri" w:hAnsi="Calibri" w:cs="Calibri"/>
        </w:rPr>
        <w:t xml:space="preserve">leveraging the trusted voice of health professionals to empower </w:t>
      </w:r>
      <w:r>
        <w:rPr>
          <w:rFonts w:ascii="Calibri" w:hAnsi="Calibri" w:cs="Calibri"/>
        </w:rPr>
        <w:t xml:space="preserve">individuals, </w:t>
      </w:r>
      <w:proofErr w:type="gramStart"/>
      <w:r>
        <w:rPr>
          <w:rFonts w:ascii="Calibri" w:hAnsi="Calibri" w:cs="Calibri"/>
        </w:rPr>
        <w:t>families</w:t>
      </w:r>
      <w:proofErr w:type="gramEnd"/>
      <w:r>
        <w:rPr>
          <w:rFonts w:ascii="Calibri" w:hAnsi="Calibri" w:cs="Calibri"/>
        </w:rPr>
        <w:t xml:space="preserve"> and communities to protect their health </w:t>
      </w:r>
      <w:r w:rsidR="77CA4847">
        <w:rPr>
          <w:rFonts w:ascii="Calibri" w:hAnsi="Calibri" w:cs="Calibri"/>
        </w:rPr>
        <w:t xml:space="preserve">and well-being </w:t>
      </w:r>
      <w:r>
        <w:rPr>
          <w:rFonts w:ascii="Calibri" w:hAnsi="Calibri" w:cs="Calibri"/>
        </w:rPr>
        <w:t>from air pollution and the lack of energy access in the home.</w:t>
      </w:r>
      <w:r w:rsidR="00C03510">
        <w:rPr>
          <w:rFonts w:ascii="Calibri" w:hAnsi="Calibri" w:cs="Calibri"/>
        </w:rPr>
        <w:t xml:space="preserve"> It also includes an ambitious but attainable voluntary target to help drive action and ensure greater accountability. </w:t>
      </w:r>
    </w:p>
    <w:p w14:paraId="12E03D9D" w14:textId="5D45AA35" w:rsidR="00644EAC" w:rsidRDefault="00A4401F">
      <w:pPr>
        <w:rPr>
          <w:rFonts w:ascii="Calibri" w:hAnsi="Calibri" w:cs="Calibri"/>
        </w:rPr>
      </w:pPr>
      <w:r w:rsidRPr="2BA34A58">
        <w:rPr>
          <w:rFonts w:ascii="Calibri" w:hAnsi="Calibri" w:cs="Calibri"/>
        </w:rPr>
        <w:t xml:space="preserve">The road map itself is comprehensive covering </w:t>
      </w:r>
      <w:r w:rsidR="00644EAC" w:rsidRPr="2BA34A58">
        <w:rPr>
          <w:rFonts w:ascii="Calibri" w:hAnsi="Calibri" w:cs="Calibri"/>
        </w:rPr>
        <w:t>nearly</w:t>
      </w:r>
      <w:r w:rsidRPr="2BA34A58">
        <w:rPr>
          <w:rFonts w:ascii="Calibri" w:hAnsi="Calibri" w:cs="Calibri"/>
        </w:rPr>
        <w:t xml:space="preserve"> </w:t>
      </w:r>
      <w:proofErr w:type="gramStart"/>
      <w:r w:rsidRPr="2BA34A58">
        <w:rPr>
          <w:rFonts w:ascii="Calibri" w:hAnsi="Calibri" w:cs="Calibri"/>
        </w:rPr>
        <w:t>all of</w:t>
      </w:r>
      <w:proofErr w:type="gramEnd"/>
      <w:r w:rsidRPr="2BA34A58">
        <w:rPr>
          <w:rFonts w:ascii="Calibri" w:hAnsi="Calibri" w:cs="Calibri"/>
        </w:rPr>
        <w:t xml:space="preserve"> the WHO Secretariat’s activities (including HQ, WHO Regional Offices, WHO Country Offices) to support MS and other stakeholders protect public health from air pollution and the lack of clean household energy access. The accompanying costing exercise</w:t>
      </w:r>
      <w:r w:rsidR="006F4C2F">
        <w:rPr>
          <w:rFonts w:ascii="Calibri" w:hAnsi="Calibri" w:cs="Calibri"/>
        </w:rPr>
        <w:t xml:space="preserve"> presented at the EB156</w:t>
      </w:r>
      <w:r w:rsidRPr="2BA34A58">
        <w:rPr>
          <w:rFonts w:ascii="Calibri" w:hAnsi="Calibri" w:cs="Calibri"/>
        </w:rPr>
        <w:t xml:space="preserve"> was based on current levels of staffing and activities and aims to be a realistic estimate of what is implementable in the near-term.</w:t>
      </w:r>
      <w:r w:rsidR="00C03510" w:rsidRPr="2BA34A58">
        <w:rPr>
          <w:rFonts w:ascii="Calibri" w:hAnsi="Calibri" w:cs="Calibri"/>
        </w:rPr>
        <w:t xml:space="preserve"> Financing </w:t>
      </w:r>
      <w:r w:rsidR="00644EAC" w:rsidRPr="2BA34A58">
        <w:rPr>
          <w:rFonts w:ascii="Calibri" w:hAnsi="Calibri" w:cs="Calibri"/>
        </w:rPr>
        <w:t>solutions to tackle the health risks from air pollution</w:t>
      </w:r>
      <w:r w:rsidR="00C03510" w:rsidRPr="2BA34A58">
        <w:rPr>
          <w:rFonts w:ascii="Calibri" w:hAnsi="Calibri" w:cs="Calibri"/>
        </w:rPr>
        <w:t xml:space="preserve"> is always a challenge, as it requires long-term investment and</w:t>
      </w:r>
      <w:r w:rsidR="00415419">
        <w:rPr>
          <w:rFonts w:ascii="Calibri" w:hAnsi="Calibri" w:cs="Calibri"/>
        </w:rPr>
        <w:t xml:space="preserve"> sustained</w:t>
      </w:r>
      <w:r w:rsidR="00C03510" w:rsidRPr="2BA34A58">
        <w:rPr>
          <w:rFonts w:ascii="Calibri" w:hAnsi="Calibri" w:cs="Calibri"/>
        </w:rPr>
        <w:t xml:space="preserve"> high-level political commitment</w:t>
      </w:r>
      <w:r w:rsidR="00644EAC" w:rsidRPr="2BA34A58">
        <w:rPr>
          <w:rFonts w:ascii="Calibri" w:hAnsi="Calibri" w:cs="Calibri"/>
        </w:rPr>
        <w:t xml:space="preserve"> by governments, and other partners. WHO Secretariat has and will continue to work to mobilize resources and pr</w:t>
      </w:r>
      <w:r w:rsidR="2B001488" w:rsidRPr="2BA34A58">
        <w:rPr>
          <w:rFonts w:ascii="Calibri" w:hAnsi="Calibri" w:cs="Calibri"/>
        </w:rPr>
        <w:t>o</w:t>
      </w:r>
      <w:r w:rsidR="00644EAC" w:rsidRPr="2BA34A58">
        <w:rPr>
          <w:rFonts w:ascii="Calibri" w:hAnsi="Calibri" w:cs="Calibri"/>
        </w:rPr>
        <w:t xml:space="preserve">vide the support the health sector leadership in countries and regions to protect public health from air pollution. </w:t>
      </w:r>
    </w:p>
    <w:p w14:paraId="17C62373" w14:textId="09D78DAB" w:rsidR="004D051B" w:rsidRDefault="00644EAC">
      <w:pPr>
        <w:rPr>
          <w:rFonts w:ascii="Calibri" w:hAnsi="Calibri" w:cs="Calibri"/>
        </w:rPr>
      </w:pPr>
      <w:r w:rsidRPr="2BA34A58">
        <w:rPr>
          <w:rFonts w:ascii="Calibri" w:hAnsi="Calibri" w:cs="Calibri"/>
        </w:rPr>
        <w:t xml:space="preserve">The WHO Secretariat would like to hear from you. Below is a brief survey seeking general feedback on </w:t>
      </w:r>
      <w:hyperlink r:id="rId12" w:history="1">
        <w:r w:rsidR="00415419" w:rsidRPr="00E875EE">
          <w:rPr>
            <w:rStyle w:val="Hyperlink"/>
            <w:rFonts w:ascii="Calibri" w:hAnsi="Calibri" w:cs="Calibri"/>
          </w:rPr>
          <w:t>EB156/24</w:t>
        </w:r>
        <w:r w:rsidR="00E875EE" w:rsidRPr="00E875EE">
          <w:rPr>
            <w:rStyle w:val="Hyperlink"/>
            <w:rFonts w:ascii="Calibri" w:hAnsi="Calibri" w:cs="Calibri"/>
          </w:rPr>
          <w:t xml:space="preserve"> U</w:t>
        </w:r>
        <w:r w:rsidR="008E7BDC" w:rsidRPr="00E875EE">
          <w:rPr>
            <w:rStyle w:val="Hyperlink"/>
            <w:rFonts w:ascii="Calibri" w:hAnsi="Calibri" w:cs="Calibri"/>
          </w:rPr>
          <w:t xml:space="preserve">pdated </w:t>
        </w:r>
        <w:r w:rsidRPr="00E875EE">
          <w:rPr>
            <w:rStyle w:val="Hyperlink"/>
            <w:rFonts w:ascii="Calibri" w:hAnsi="Calibri" w:cs="Calibri"/>
          </w:rPr>
          <w:t>road map</w:t>
        </w:r>
      </w:hyperlink>
      <w:r w:rsidR="00576FB0" w:rsidRPr="2BA34A58">
        <w:rPr>
          <w:rFonts w:ascii="Calibri" w:hAnsi="Calibri" w:cs="Calibri"/>
        </w:rPr>
        <w:t xml:space="preserve"> including identifying which areas of actions and outputs are priorities for your country</w:t>
      </w:r>
      <w:r w:rsidR="008E7BDC" w:rsidRPr="2BA34A58">
        <w:rPr>
          <w:rFonts w:ascii="Calibri" w:hAnsi="Calibri" w:cs="Calibri"/>
        </w:rPr>
        <w:t>,</w:t>
      </w:r>
      <w:r w:rsidR="00576FB0" w:rsidRPr="2BA34A58">
        <w:rPr>
          <w:rFonts w:ascii="Calibri" w:hAnsi="Calibri" w:cs="Calibri"/>
        </w:rPr>
        <w:t xml:space="preserve"> as well </w:t>
      </w:r>
      <w:r w:rsidR="008E7BDC" w:rsidRPr="2BA34A58">
        <w:rPr>
          <w:rFonts w:ascii="Calibri" w:hAnsi="Calibri" w:cs="Calibri"/>
        </w:rPr>
        <w:t xml:space="preserve">as what are some of the challenges for implementation. We would kindly ask you to complete as many of the questions as possible and please do let us know if you have any </w:t>
      </w:r>
      <w:r w:rsidR="562131DD" w:rsidRPr="2BA34A58">
        <w:rPr>
          <w:rFonts w:ascii="Calibri" w:hAnsi="Calibri" w:cs="Calibri"/>
        </w:rPr>
        <w:t>comment</w:t>
      </w:r>
      <w:r w:rsidR="00DC3C6E">
        <w:rPr>
          <w:rFonts w:ascii="Calibri" w:hAnsi="Calibri" w:cs="Calibri"/>
        </w:rPr>
        <w:t>s</w:t>
      </w:r>
      <w:r w:rsidR="562131DD" w:rsidRPr="2BA34A58">
        <w:rPr>
          <w:rFonts w:ascii="Calibri" w:hAnsi="Calibri" w:cs="Calibri"/>
        </w:rPr>
        <w:t xml:space="preserve"> or </w:t>
      </w:r>
      <w:r w:rsidR="008E7BDC" w:rsidRPr="2BA34A58">
        <w:rPr>
          <w:rFonts w:ascii="Calibri" w:hAnsi="Calibri" w:cs="Calibri"/>
        </w:rPr>
        <w:t>question</w:t>
      </w:r>
      <w:r w:rsidR="00DC3C6E">
        <w:rPr>
          <w:rFonts w:ascii="Calibri" w:hAnsi="Calibri" w:cs="Calibri"/>
        </w:rPr>
        <w:t>s</w:t>
      </w:r>
      <w:r w:rsidR="008E7BDC" w:rsidRPr="2BA34A58">
        <w:rPr>
          <w:rFonts w:ascii="Calibri" w:hAnsi="Calibri" w:cs="Calibri"/>
        </w:rPr>
        <w:t xml:space="preserve">. </w:t>
      </w:r>
      <w:r w:rsidR="00E875EE">
        <w:rPr>
          <w:rFonts w:ascii="Calibri" w:hAnsi="Calibri" w:cs="Calibri"/>
        </w:rPr>
        <w:t xml:space="preserve"> Also please note, the </w:t>
      </w:r>
      <w:r w:rsidR="00E125B5">
        <w:rPr>
          <w:rFonts w:ascii="Calibri" w:hAnsi="Calibri" w:cs="Calibri"/>
        </w:rPr>
        <w:t>annex from the draft road map which summarizes key actions, outputs and outcomes</w:t>
      </w:r>
      <w:r w:rsidR="009C65C5">
        <w:rPr>
          <w:rFonts w:ascii="Calibri" w:hAnsi="Calibri" w:cs="Calibri"/>
        </w:rPr>
        <w:t xml:space="preserve"> is included as annex in this survey for ease of reference.</w:t>
      </w:r>
    </w:p>
    <w:p w14:paraId="14CE51D6" w14:textId="0A6972C9" w:rsidR="2BA34A58" w:rsidRDefault="2BA34A58">
      <w:r>
        <w:br w:type="page"/>
      </w:r>
    </w:p>
    <w:p w14:paraId="1CE3F312" w14:textId="77777777" w:rsidR="008E7BDC" w:rsidRPr="00F2392C" w:rsidRDefault="008E7BDC">
      <w:pPr>
        <w:rPr>
          <w:rFonts w:ascii="Calibri" w:hAnsi="Calibri" w:cs="Calibri"/>
          <w:sz w:val="28"/>
          <w:szCs w:val="28"/>
          <w:u w:val="single"/>
        </w:rPr>
      </w:pPr>
    </w:p>
    <w:p w14:paraId="442BA798" w14:textId="38E7BDB0" w:rsidR="3F8FA9F5" w:rsidRPr="00F2392C" w:rsidRDefault="00AF68E5" w:rsidP="2BA34A58">
      <w:pPr>
        <w:rPr>
          <w:rFonts w:ascii="Calibri" w:hAnsi="Calibri" w:cs="Calibri"/>
          <w:i/>
          <w:iCs/>
        </w:rPr>
      </w:pPr>
      <w:r>
        <w:rPr>
          <w:rFonts w:ascii="Calibri" w:hAnsi="Calibri" w:cs="Calibri"/>
          <w:b/>
          <w:bCs/>
          <w:sz w:val="28"/>
          <w:szCs w:val="28"/>
          <w:u w:val="single"/>
        </w:rPr>
        <w:t>Survey</w:t>
      </w:r>
      <w:r w:rsidRPr="00F2392C">
        <w:rPr>
          <w:rFonts w:ascii="Calibri" w:hAnsi="Calibri" w:cs="Calibri"/>
          <w:b/>
          <w:bCs/>
          <w:i/>
          <w:iCs/>
          <w:sz w:val="28"/>
          <w:szCs w:val="28"/>
        </w:rPr>
        <w:t xml:space="preserve"> </w:t>
      </w:r>
      <w:r w:rsidR="77204A01" w:rsidRPr="00F2392C">
        <w:rPr>
          <w:rFonts w:ascii="Calibri" w:hAnsi="Calibri" w:cs="Calibri"/>
          <w:b/>
          <w:bCs/>
          <w:i/>
          <w:iCs/>
        </w:rPr>
        <w:t>(</w:t>
      </w:r>
      <w:r w:rsidR="00E02229" w:rsidRPr="00F2392C">
        <w:rPr>
          <w:rFonts w:ascii="Calibri" w:hAnsi="Calibri" w:cs="Calibri"/>
          <w:b/>
          <w:bCs/>
          <w:i/>
          <w:iCs/>
        </w:rPr>
        <w:t xml:space="preserve">estimated 20 to </w:t>
      </w:r>
      <w:r w:rsidR="77204A01" w:rsidRPr="00F2392C">
        <w:rPr>
          <w:rFonts w:ascii="Calibri" w:hAnsi="Calibri" w:cs="Calibri"/>
          <w:b/>
          <w:bCs/>
          <w:i/>
          <w:iCs/>
        </w:rPr>
        <w:t xml:space="preserve">30 minutes to </w:t>
      </w:r>
      <w:r w:rsidR="00E02229" w:rsidRPr="00F2392C">
        <w:rPr>
          <w:rFonts w:ascii="Calibri" w:hAnsi="Calibri" w:cs="Calibri"/>
          <w:b/>
          <w:bCs/>
          <w:i/>
          <w:iCs/>
        </w:rPr>
        <w:t>complete)</w:t>
      </w:r>
    </w:p>
    <w:p w14:paraId="74D4D0AB" w14:textId="75619205" w:rsidR="008E7BDC" w:rsidRDefault="008E7BDC" w:rsidP="00F2392C">
      <w:pPr>
        <w:pStyle w:val="NormalWeb"/>
        <w:numPr>
          <w:ilvl w:val="0"/>
          <w:numId w:val="1"/>
        </w:numPr>
        <w:spacing w:before="0" w:beforeAutospacing="0" w:after="0" w:afterAutospacing="0"/>
        <w:ind w:left="-90"/>
        <w:rPr>
          <w:rFonts w:ascii="Calibri" w:hAnsi="Calibri" w:cs="Calibri"/>
          <w:sz w:val="22"/>
          <w:szCs w:val="22"/>
        </w:rPr>
      </w:pPr>
      <w:r w:rsidRPr="4B123187">
        <w:rPr>
          <w:rFonts w:ascii="Calibri" w:hAnsi="Calibri" w:cs="Calibri"/>
          <w:sz w:val="22"/>
          <w:szCs w:val="22"/>
        </w:rPr>
        <w:t xml:space="preserve">The </w:t>
      </w:r>
      <w:hyperlink r:id="rId13" w:history="1">
        <w:r w:rsidRPr="005D3D1E">
          <w:rPr>
            <w:rStyle w:val="Hyperlink"/>
            <w:rFonts w:ascii="Calibri" w:hAnsi="Calibri" w:cs="Calibri"/>
            <w:sz w:val="22"/>
            <w:szCs w:val="22"/>
          </w:rPr>
          <w:t>draft road map</w:t>
        </w:r>
      </w:hyperlink>
      <w:r w:rsidR="005D3D1E">
        <w:rPr>
          <w:rFonts w:ascii="Calibri" w:hAnsi="Calibri" w:cs="Calibri"/>
          <w:sz w:val="22"/>
          <w:szCs w:val="22"/>
        </w:rPr>
        <w:t xml:space="preserve"> and its annex</w:t>
      </w:r>
      <w:r w:rsidRPr="4B123187">
        <w:rPr>
          <w:rFonts w:ascii="Calibri" w:hAnsi="Calibri" w:cs="Calibri"/>
          <w:sz w:val="22"/>
          <w:szCs w:val="22"/>
        </w:rPr>
        <w:t xml:space="preserve"> provides four strategic categories</w:t>
      </w:r>
      <w:r w:rsidR="009F6572">
        <w:rPr>
          <w:rStyle w:val="FootnoteReference"/>
          <w:rFonts w:ascii="Calibri" w:hAnsi="Calibri" w:cs="Calibri"/>
          <w:sz w:val="22"/>
          <w:szCs w:val="22"/>
        </w:rPr>
        <w:footnoteReference w:id="1"/>
      </w:r>
      <w:r w:rsidRPr="4B123187">
        <w:rPr>
          <w:rFonts w:ascii="Calibri" w:hAnsi="Calibri" w:cs="Calibri"/>
          <w:sz w:val="22"/>
          <w:szCs w:val="22"/>
        </w:rPr>
        <w:t xml:space="preserve"> of health sector actions to tackle air pollution and energy access for public health protection. From your country's perspective, please rank the top three priorities areas for your country, where 1 is the highest priority compared to the others. </w:t>
      </w:r>
    </w:p>
    <w:p w14:paraId="235626F6" w14:textId="77777777" w:rsidR="008E7BDC" w:rsidRDefault="008E7BDC" w:rsidP="00F2392C">
      <w:pPr>
        <w:pStyle w:val="NormalWeb"/>
        <w:spacing w:before="0" w:beforeAutospacing="0" w:after="0" w:afterAutospacing="0" w:line="480" w:lineRule="auto"/>
        <w:ind w:left="720"/>
        <w:rPr>
          <w:rFonts w:ascii="Calibri" w:hAnsi="Calibri" w:cs="Calibri"/>
          <w:sz w:val="22"/>
          <w:szCs w:val="22"/>
        </w:rPr>
      </w:pPr>
      <w:r>
        <w:rPr>
          <w:rFonts w:ascii="Calibri" w:hAnsi="Calibri" w:cs="Calibri"/>
          <w:sz w:val="22"/>
          <w:szCs w:val="22"/>
        </w:rPr>
        <w:t> </w:t>
      </w:r>
    </w:p>
    <w:p w14:paraId="3B216224" w14:textId="356E865A" w:rsidR="008E7BDC" w:rsidRDefault="009F46AE" w:rsidP="00F2392C">
      <w:pPr>
        <w:pStyle w:val="NormalWeb"/>
        <w:numPr>
          <w:ilvl w:val="1"/>
          <w:numId w:val="1"/>
        </w:numPr>
        <w:spacing w:before="0" w:beforeAutospacing="0" w:after="0" w:afterAutospacing="0" w:line="480" w:lineRule="auto"/>
        <w:rPr>
          <w:rFonts w:ascii="Calibri" w:hAnsi="Calibri" w:cs="Calibri"/>
          <w:sz w:val="22"/>
          <w:szCs w:val="22"/>
        </w:rPr>
      </w:pPr>
      <w:r>
        <w:rPr>
          <w:rFonts w:ascii="Calibri" w:hAnsi="Calibri" w:cs="Calibri"/>
          <w:sz w:val="22"/>
          <w:szCs w:val="22"/>
        </w:rPr>
        <w:t xml:space="preserve">____ </w:t>
      </w:r>
      <w:r w:rsidR="008E7BDC">
        <w:rPr>
          <w:rFonts w:ascii="Calibri" w:hAnsi="Calibri" w:cs="Calibri"/>
          <w:sz w:val="22"/>
          <w:szCs w:val="22"/>
        </w:rPr>
        <w:t>Knowledge and evidence</w:t>
      </w:r>
    </w:p>
    <w:p w14:paraId="0ABED074" w14:textId="665AAEEC" w:rsidR="008E7BDC" w:rsidRDefault="009F46AE" w:rsidP="00F2392C">
      <w:pPr>
        <w:pStyle w:val="NormalWeb"/>
        <w:numPr>
          <w:ilvl w:val="1"/>
          <w:numId w:val="1"/>
        </w:numPr>
        <w:spacing w:before="0" w:beforeAutospacing="0" w:after="0" w:afterAutospacing="0" w:line="480" w:lineRule="auto"/>
        <w:rPr>
          <w:rFonts w:ascii="Calibri" w:hAnsi="Calibri" w:cs="Calibri"/>
          <w:sz w:val="22"/>
          <w:szCs w:val="22"/>
        </w:rPr>
      </w:pPr>
      <w:r>
        <w:rPr>
          <w:rFonts w:ascii="Calibri" w:hAnsi="Calibri" w:cs="Calibri"/>
          <w:sz w:val="22"/>
          <w:szCs w:val="22"/>
        </w:rPr>
        <w:t xml:space="preserve">____ </w:t>
      </w:r>
      <w:r w:rsidR="00406A0D">
        <w:rPr>
          <w:rFonts w:ascii="Calibri" w:hAnsi="Calibri" w:cs="Calibri"/>
          <w:sz w:val="22"/>
          <w:szCs w:val="22"/>
        </w:rPr>
        <w:t>M</w:t>
      </w:r>
      <w:r w:rsidR="008E7BDC">
        <w:rPr>
          <w:rFonts w:ascii="Calibri" w:hAnsi="Calibri" w:cs="Calibri"/>
          <w:sz w:val="22"/>
          <w:szCs w:val="22"/>
        </w:rPr>
        <w:t>easuring progress</w:t>
      </w:r>
    </w:p>
    <w:p w14:paraId="554FAFA8" w14:textId="6F456E7B" w:rsidR="008E7BDC" w:rsidRDefault="009F46AE" w:rsidP="00F2392C">
      <w:pPr>
        <w:pStyle w:val="NormalWeb"/>
        <w:numPr>
          <w:ilvl w:val="1"/>
          <w:numId w:val="1"/>
        </w:numPr>
        <w:spacing w:before="0" w:beforeAutospacing="0" w:after="0" w:afterAutospacing="0" w:line="480" w:lineRule="auto"/>
        <w:rPr>
          <w:rFonts w:ascii="Calibri" w:hAnsi="Calibri" w:cs="Calibri"/>
          <w:sz w:val="22"/>
          <w:szCs w:val="22"/>
        </w:rPr>
      </w:pPr>
      <w:r>
        <w:rPr>
          <w:rFonts w:ascii="Calibri" w:hAnsi="Calibri" w:cs="Calibri"/>
          <w:sz w:val="22"/>
          <w:szCs w:val="22"/>
        </w:rPr>
        <w:t xml:space="preserve">____ </w:t>
      </w:r>
      <w:r w:rsidR="008E7BDC">
        <w:rPr>
          <w:rFonts w:ascii="Calibri" w:hAnsi="Calibri" w:cs="Calibri"/>
          <w:sz w:val="22"/>
          <w:szCs w:val="22"/>
        </w:rPr>
        <w:t>Institutional capacity-strengthening</w:t>
      </w:r>
    </w:p>
    <w:p w14:paraId="6D129EBD" w14:textId="43512AA4" w:rsidR="008E7BDC" w:rsidRDefault="009F46AE" w:rsidP="00F2392C">
      <w:pPr>
        <w:pStyle w:val="NormalWeb"/>
        <w:numPr>
          <w:ilvl w:val="1"/>
          <w:numId w:val="1"/>
        </w:numPr>
        <w:spacing w:before="0" w:beforeAutospacing="0" w:after="0" w:afterAutospacing="0" w:line="480" w:lineRule="auto"/>
        <w:rPr>
          <w:rFonts w:ascii="Calibri" w:hAnsi="Calibri" w:cs="Calibri"/>
          <w:sz w:val="22"/>
          <w:szCs w:val="22"/>
        </w:rPr>
      </w:pPr>
      <w:r>
        <w:rPr>
          <w:rFonts w:ascii="Calibri" w:hAnsi="Calibri" w:cs="Calibri"/>
          <w:sz w:val="22"/>
          <w:szCs w:val="22"/>
        </w:rPr>
        <w:t xml:space="preserve">____ </w:t>
      </w:r>
      <w:r w:rsidR="008E7BDC">
        <w:rPr>
          <w:rFonts w:ascii="Calibri" w:hAnsi="Calibri" w:cs="Calibri"/>
          <w:sz w:val="22"/>
          <w:szCs w:val="22"/>
        </w:rPr>
        <w:t>Global leadership and coordination</w:t>
      </w:r>
    </w:p>
    <w:p w14:paraId="7E60A946" w14:textId="40C5DD9E" w:rsidR="008E7BDC" w:rsidRDefault="009F46AE" w:rsidP="00F2392C">
      <w:pPr>
        <w:pStyle w:val="NormalWeb"/>
        <w:numPr>
          <w:ilvl w:val="1"/>
          <w:numId w:val="1"/>
        </w:numPr>
        <w:spacing w:before="0" w:beforeAutospacing="0" w:after="0" w:afterAutospacing="0" w:line="480" w:lineRule="auto"/>
        <w:rPr>
          <w:rFonts w:ascii="Calibri" w:hAnsi="Calibri" w:cs="Calibri"/>
          <w:sz w:val="22"/>
          <w:szCs w:val="22"/>
        </w:rPr>
      </w:pPr>
      <w:r>
        <w:rPr>
          <w:rFonts w:ascii="Calibri" w:hAnsi="Calibri" w:cs="Calibri"/>
          <w:sz w:val="22"/>
          <w:szCs w:val="22"/>
        </w:rPr>
        <w:t xml:space="preserve">____ </w:t>
      </w:r>
      <w:r w:rsidR="008E7BDC">
        <w:rPr>
          <w:rFonts w:ascii="Calibri" w:hAnsi="Calibri" w:cs="Calibri"/>
          <w:sz w:val="22"/>
          <w:szCs w:val="22"/>
        </w:rPr>
        <w:t>All our equal priorities for my country, at this moment</w:t>
      </w:r>
    </w:p>
    <w:p w14:paraId="5D4AE2EE" w14:textId="29A9A41A" w:rsidR="008E7BDC" w:rsidRDefault="009F46AE" w:rsidP="00F2392C">
      <w:pPr>
        <w:pStyle w:val="NormalWeb"/>
        <w:numPr>
          <w:ilvl w:val="1"/>
          <w:numId w:val="1"/>
        </w:numPr>
        <w:spacing w:before="0" w:beforeAutospacing="0" w:after="0" w:afterAutospacing="0" w:line="480" w:lineRule="auto"/>
        <w:rPr>
          <w:rFonts w:ascii="Calibri" w:hAnsi="Calibri" w:cs="Calibri"/>
          <w:sz w:val="22"/>
          <w:szCs w:val="22"/>
        </w:rPr>
      </w:pPr>
      <w:r>
        <w:rPr>
          <w:rFonts w:ascii="Calibri" w:hAnsi="Calibri" w:cs="Calibri"/>
          <w:sz w:val="22"/>
          <w:szCs w:val="22"/>
        </w:rPr>
        <w:t xml:space="preserve">____ </w:t>
      </w:r>
      <w:r w:rsidR="008E7BDC">
        <w:rPr>
          <w:rFonts w:ascii="Calibri" w:hAnsi="Calibri" w:cs="Calibri"/>
          <w:sz w:val="22"/>
          <w:szCs w:val="22"/>
        </w:rPr>
        <w:t>None are a priority for my country, at this moment</w:t>
      </w:r>
    </w:p>
    <w:p w14:paraId="5FBC4A5F" w14:textId="0ADD9A30" w:rsidR="008E7BDC" w:rsidRDefault="008E7BDC" w:rsidP="008E7BDC">
      <w:pPr>
        <w:pStyle w:val="NormalWeb"/>
        <w:spacing w:before="0" w:beforeAutospacing="0" w:after="0" w:afterAutospacing="0"/>
        <w:ind w:left="1440"/>
        <w:rPr>
          <w:rFonts w:ascii="Calibri" w:hAnsi="Calibri" w:cs="Calibri"/>
          <w:sz w:val="22"/>
          <w:szCs w:val="22"/>
        </w:rPr>
      </w:pPr>
    </w:p>
    <w:p w14:paraId="6D77D732" w14:textId="0089DBB2" w:rsidR="004718E9" w:rsidRPr="004718E9" w:rsidRDefault="008E7BDC" w:rsidP="004718E9">
      <w:pPr>
        <w:pStyle w:val="NormalWeb"/>
        <w:numPr>
          <w:ilvl w:val="0"/>
          <w:numId w:val="1"/>
        </w:numPr>
        <w:spacing w:before="0" w:beforeAutospacing="0" w:after="0" w:afterAutospacing="0"/>
        <w:ind w:left="0"/>
        <w:rPr>
          <w:rFonts w:ascii="Calibri" w:hAnsi="Calibri" w:cs="Calibri"/>
        </w:rPr>
      </w:pPr>
      <w:r w:rsidRPr="00406A0D">
        <w:rPr>
          <w:rFonts w:ascii="Calibri" w:hAnsi="Calibri" w:cs="Calibri"/>
          <w:sz w:val="22"/>
          <w:szCs w:val="22"/>
        </w:rPr>
        <w:t>Which “actions” (see Annex) listed in the road map are currently a priority for your country</w:t>
      </w:r>
      <w:r w:rsidR="00406A0D">
        <w:rPr>
          <w:rFonts w:ascii="Calibri" w:hAnsi="Calibri" w:cs="Calibri"/>
          <w:sz w:val="22"/>
          <w:szCs w:val="22"/>
        </w:rPr>
        <w:t xml:space="preserve">? Please </w:t>
      </w:r>
      <w:r w:rsidR="00866DE4">
        <w:rPr>
          <w:rFonts w:ascii="Calibri" w:hAnsi="Calibri" w:cs="Calibri"/>
          <w:sz w:val="22"/>
          <w:szCs w:val="22"/>
        </w:rPr>
        <w:t xml:space="preserve">mark </w:t>
      </w:r>
      <w:r w:rsidR="00406A0D">
        <w:rPr>
          <w:rFonts w:ascii="Calibri" w:hAnsi="Calibri" w:cs="Calibri"/>
          <w:sz w:val="22"/>
          <w:szCs w:val="22"/>
        </w:rPr>
        <w:t>all that apply.</w:t>
      </w:r>
    </w:p>
    <w:p w14:paraId="51513FD2" w14:textId="77777777" w:rsidR="004718E9" w:rsidRPr="004718E9" w:rsidRDefault="004718E9" w:rsidP="004718E9">
      <w:pPr>
        <w:pStyle w:val="NormalWeb"/>
        <w:spacing w:before="0" w:beforeAutospacing="0" w:after="0" w:afterAutospacing="0"/>
        <w:rPr>
          <w:rFonts w:ascii="Calibri" w:hAnsi="Calibri" w:cs="Calibri"/>
        </w:rPr>
      </w:pPr>
    </w:p>
    <w:p w14:paraId="556E4DAC" w14:textId="561E9A1A" w:rsidR="00406A0D" w:rsidRDefault="004A05EA" w:rsidP="00406A0D">
      <w:pPr>
        <w:pStyle w:val="NormalWeb"/>
        <w:spacing w:before="0" w:beforeAutospacing="0" w:after="0" w:afterAutospacing="0"/>
        <w:rPr>
          <w:rFonts w:ascii="Calibri" w:hAnsi="Calibri" w:cs="Calibri"/>
          <w:b/>
          <w:bCs/>
          <w:sz w:val="22"/>
          <w:szCs w:val="22"/>
        </w:rPr>
      </w:pPr>
      <w:r w:rsidRPr="004718E9">
        <w:rPr>
          <w:rFonts w:ascii="Calibri" w:hAnsi="Calibri" w:cs="Calibri"/>
          <w:b/>
          <w:bCs/>
          <w:sz w:val="22"/>
          <w:szCs w:val="22"/>
        </w:rPr>
        <w:t>Knowledge and Evidence</w:t>
      </w:r>
    </w:p>
    <w:p w14:paraId="436740B4" w14:textId="3B23FF29" w:rsidR="00866DE4" w:rsidRPr="004718E9" w:rsidRDefault="00866DE4" w:rsidP="00406A0D">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                                      </w:t>
      </w:r>
    </w:p>
    <w:p w14:paraId="0BA9E7E1" w14:textId="65C4E4F6" w:rsidR="004A05EA" w:rsidRDefault="006E550D" w:rsidP="00F2392C">
      <w:pPr>
        <w:pStyle w:val="NormalWeb"/>
        <w:numPr>
          <w:ilvl w:val="1"/>
          <w:numId w:val="1"/>
        </w:numPr>
        <w:spacing w:before="0" w:beforeAutospacing="0" w:after="0" w:afterAutospacing="0"/>
        <w:ind w:left="450"/>
        <w:rPr>
          <w:rFonts w:ascii="Calibri" w:hAnsi="Calibri" w:cs="Calibri"/>
          <w:sz w:val="22"/>
          <w:szCs w:val="22"/>
        </w:rPr>
      </w:pPr>
      <w:r>
        <w:rPr>
          <w:rFonts w:ascii="Calibri" w:hAnsi="Calibri" w:cs="Calibri"/>
          <w:sz w:val="22"/>
          <w:szCs w:val="22"/>
        </w:rPr>
        <w:t xml:space="preserve">____ </w:t>
      </w:r>
      <w:r w:rsidR="00BC4B6F" w:rsidRPr="00BC4B6F">
        <w:rPr>
          <w:rFonts w:ascii="Calibri" w:hAnsi="Calibri" w:cs="Calibri"/>
          <w:sz w:val="22"/>
          <w:szCs w:val="22"/>
        </w:rPr>
        <w:t xml:space="preserve">Develop or adapt air quality </w:t>
      </w:r>
      <w:r w:rsidR="00BC4B6F">
        <w:rPr>
          <w:rFonts w:ascii="Calibri" w:hAnsi="Calibri" w:cs="Calibri"/>
          <w:sz w:val="22"/>
          <w:szCs w:val="22"/>
        </w:rPr>
        <w:t>standards to align with WHO air quality guideline levels and interim targets at country and city levels</w:t>
      </w:r>
    </w:p>
    <w:p w14:paraId="5D489863" w14:textId="77777777" w:rsidR="00380BA4" w:rsidRDefault="00380BA4" w:rsidP="00F2392C">
      <w:pPr>
        <w:pStyle w:val="NormalWeb"/>
        <w:spacing w:before="0" w:beforeAutospacing="0" w:after="0" w:afterAutospacing="0"/>
        <w:ind w:left="450" w:hanging="360"/>
        <w:rPr>
          <w:rFonts w:ascii="Calibri" w:hAnsi="Calibri" w:cs="Calibri"/>
          <w:sz w:val="22"/>
          <w:szCs w:val="22"/>
        </w:rPr>
      </w:pPr>
    </w:p>
    <w:p w14:paraId="4911F827" w14:textId="2D25B78B" w:rsidR="00BC4B6F" w:rsidRDefault="006E550D" w:rsidP="00F2392C">
      <w:pPr>
        <w:pStyle w:val="NormalWeb"/>
        <w:numPr>
          <w:ilvl w:val="1"/>
          <w:numId w:val="1"/>
        </w:numPr>
        <w:spacing w:before="0" w:beforeAutospacing="0" w:after="0" w:afterAutospacing="0"/>
        <w:ind w:left="450"/>
        <w:rPr>
          <w:rFonts w:ascii="Calibri" w:hAnsi="Calibri" w:cs="Calibri"/>
          <w:sz w:val="22"/>
          <w:szCs w:val="22"/>
        </w:rPr>
      </w:pPr>
      <w:r>
        <w:rPr>
          <w:rFonts w:ascii="Calibri" w:hAnsi="Calibri" w:cs="Calibri"/>
          <w:sz w:val="22"/>
          <w:szCs w:val="22"/>
        </w:rPr>
        <w:lastRenderedPageBreak/>
        <w:t xml:space="preserve">____ </w:t>
      </w:r>
      <w:r w:rsidR="00BC4B6F">
        <w:rPr>
          <w:rFonts w:ascii="Calibri" w:hAnsi="Calibri" w:cs="Calibri"/>
          <w:sz w:val="22"/>
          <w:szCs w:val="22"/>
        </w:rPr>
        <w:t xml:space="preserve">Invest in and use synthesized and translated health evidence in policy and programmatic decision-making including economic analysis to compare costs and benefits </w:t>
      </w:r>
      <w:r w:rsidR="00C01390">
        <w:rPr>
          <w:rFonts w:ascii="Calibri" w:hAnsi="Calibri" w:cs="Calibri"/>
          <w:sz w:val="22"/>
          <w:szCs w:val="22"/>
        </w:rPr>
        <w:t>of different interventions across sectors</w:t>
      </w:r>
    </w:p>
    <w:p w14:paraId="5D69E385" w14:textId="551E1F92" w:rsidR="00380BA4" w:rsidRDefault="00380BA4" w:rsidP="00F2392C">
      <w:pPr>
        <w:pStyle w:val="NormalWeb"/>
        <w:spacing w:before="0" w:beforeAutospacing="0" w:after="0" w:afterAutospacing="0"/>
        <w:ind w:left="450" w:hanging="360"/>
        <w:rPr>
          <w:rFonts w:ascii="Calibri" w:hAnsi="Calibri" w:cs="Calibri"/>
          <w:sz w:val="22"/>
          <w:szCs w:val="22"/>
        </w:rPr>
      </w:pPr>
    </w:p>
    <w:p w14:paraId="06913EC8" w14:textId="686D313A" w:rsidR="00C01390" w:rsidRDefault="006E550D" w:rsidP="00F2392C">
      <w:pPr>
        <w:pStyle w:val="NormalWeb"/>
        <w:numPr>
          <w:ilvl w:val="1"/>
          <w:numId w:val="1"/>
        </w:numPr>
        <w:spacing w:before="0" w:beforeAutospacing="0" w:after="0" w:afterAutospacing="0"/>
        <w:ind w:left="450"/>
        <w:rPr>
          <w:rFonts w:ascii="Calibri" w:hAnsi="Calibri" w:cs="Calibri"/>
          <w:sz w:val="22"/>
          <w:szCs w:val="22"/>
        </w:rPr>
      </w:pPr>
      <w:r>
        <w:rPr>
          <w:rFonts w:ascii="Calibri" w:hAnsi="Calibri" w:cs="Calibri"/>
          <w:sz w:val="22"/>
          <w:szCs w:val="22"/>
        </w:rPr>
        <w:t xml:space="preserve">____ </w:t>
      </w:r>
      <w:r w:rsidR="00C01390">
        <w:rPr>
          <w:rFonts w:ascii="Calibri" w:hAnsi="Calibri" w:cs="Calibri"/>
          <w:sz w:val="22"/>
          <w:szCs w:val="22"/>
        </w:rPr>
        <w:t>Institutions with the support of civil society organizations disseminate evidence to the population on air pollution health risks and measures for reducing exposures</w:t>
      </w:r>
    </w:p>
    <w:p w14:paraId="66BF63D2" w14:textId="77777777" w:rsidR="00380BA4" w:rsidRDefault="00380BA4" w:rsidP="00F2392C">
      <w:pPr>
        <w:pStyle w:val="NormalWeb"/>
        <w:spacing w:before="0" w:beforeAutospacing="0" w:after="0" w:afterAutospacing="0"/>
        <w:ind w:left="450" w:hanging="360"/>
        <w:rPr>
          <w:rFonts w:ascii="Calibri" w:hAnsi="Calibri" w:cs="Calibri"/>
          <w:sz w:val="22"/>
          <w:szCs w:val="22"/>
        </w:rPr>
      </w:pPr>
    </w:p>
    <w:p w14:paraId="1CAAA720" w14:textId="0F6A1229" w:rsidR="00C01390" w:rsidRDefault="00293931" w:rsidP="00F2392C">
      <w:pPr>
        <w:pStyle w:val="NormalWeb"/>
        <w:spacing w:before="0" w:beforeAutospacing="0" w:after="0" w:afterAutospacing="0"/>
        <w:ind w:left="450" w:hanging="360"/>
        <w:rPr>
          <w:rFonts w:ascii="Calibri" w:hAnsi="Calibri" w:cs="Calibri"/>
          <w:b/>
          <w:bCs/>
          <w:sz w:val="22"/>
          <w:szCs w:val="22"/>
        </w:rPr>
      </w:pPr>
      <w:r w:rsidRPr="004718E9">
        <w:rPr>
          <w:rFonts w:ascii="Calibri" w:hAnsi="Calibri" w:cs="Calibri"/>
          <w:b/>
          <w:bCs/>
          <w:sz w:val="22"/>
          <w:szCs w:val="22"/>
        </w:rPr>
        <w:t>Measuring Progress</w:t>
      </w:r>
    </w:p>
    <w:p w14:paraId="165DC4B2" w14:textId="77777777" w:rsidR="00866DE4" w:rsidRPr="004718E9" w:rsidRDefault="00866DE4" w:rsidP="00F2392C">
      <w:pPr>
        <w:pStyle w:val="NormalWeb"/>
        <w:spacing w:before="0" w:beforeAutospacing="0" w:after="0" w:afterAutospacing="0"/>
        <w:ind w:left="450" w:hanging="360"/>
        <w:rPr>
          <w:rFonts w:ascii="Calibri" w:hAnsi="Calibri" w:cs="Calibri"/>
          <w:b/>
          <w:bCs/>
          <w:sz w:val="22"/>
          <w:szCs w:val="22"/>
        </w:rPr>
      </w:pPr>
    </w:p>
    <w:p w14:paraId="14424BF0" w14:textId="43BDF6EF" w:rsidR="00293931" w:rsidRDefault="006E550D" w:rsidP="00F2392C">
      <w:pPr>
        <w:pStyle w:val="NormalWeb"/>
        <w:numPr>
          <w:ilvl w:val="1"/>
          <w:numId w:val="1"/>
        </w:numPr>
        <w:spacing w:before="0" w:beforeAutospacing="0" w:after="0" w:afterAutospacing="0"/>
        <w:ind w:left="450"/>
        <w:rPr>
          <w:rFonts w:ascii="Calibri" w:hAnsi="Calibri" w:cs="Calibri"/>
          <w:sz w:val="22"/>
          <w:szCs w:val="22"/>
        </w:rPr>
      </w:pPr>
      <w:r>
        <w:rPr>
          <w:rFonts w:ascii="Calibri" w:hAnsi="Calibri" w:cs="Calibri"/>
          <w:sz w:val="22"/>
          <w:szCs w:val="22"/>
        </w:rPr>
        <w:t xml:space="preserve">____ </w:t>
      </w:r>
      <w:r w:rsidR="00293931" w:rsidRPr="4B123187">
        <w:rPr>
          <w:rFonts w:ascii="Calibri" w:hAnsi="Calibri" w:cs="Calibri"/>
          <w:sz w:val="22"/>
          <w:szCs w:val="22"/>
        </w:rPr>
        <w:t>Utilize health-based guidance</w:t>
      </w:r>
      <w:r w:rsidR="00706358" w:rsidRPr="4B123187">
        <w:rPr>
          <w:rFonts w:ascii="Calibri" w:hAnsi="Calibri" w:cs="Calibri"/>
          <w:sz w:val="22"/>
          <w:szCs w:val="22"/>
        </w:rPr>
        <w:t xml:space="preserve">, initiate, update and/or expand air quality monitoring networks to ensure </w:t>
      </w:r>
      <w:r w:rsidR="6BF1741A" w:rsidRPr="4B123187">
        <w:rPr>
          <w:rFonts w:ascii="Calibri" w:hAnsi="Calibri" w:cs="Calibri"/>
          <w:sz w:val="22"/>
          <w:szCs w:val="22"/>
        </w:rPr>
        <w:t xml:space="preserve">routine </w:t>
      </w:r>
      <w:r w:rsidR="00706358" w:rsidRPr="4B123187">
        <w:rPr>
          <w:rFonts w:ascii="Calibri" w:hAnsi="Calibri" w:cs="Calibri"/>
          <w:sz w:val="22"/>
          <w:szCs w:val="22"/>
        </w:rPr>
        <w:t xml:space="preserve">and official data collection on air pollution levels for monitoring </w:t>
      </w:r>
      <w:r w:rsidR="008D750C" w:rsidRPr="4B123187">
        <w:rPr>
          <w:rFonts w:ascii="Calibri" w:hAnsi="Calibri" w:cs="Calibri"/>
          <w:sz w:val="22"/>
          <w:szCs w:val="22"/>
        </w:rPr>
        <w:t>health impacts as well as reporting on global indicators like the SDG indicators</w:t>
      </w:r>
    </w:p>
    <w:p w14:paraId="5F72DB39" w14:textId="77777777" w:rsidR="00380BA4" w:rsidRDefault="00380BA4" w:rsidP="00F2392C">
      <w:pPr>
        <w:pStyle w:val="NormalWeb"/>
        <w:spacing w:before="0" w:beforeAutospacing="0" w:after="0" w:afterAutospacing="0"/>
        <w:ind w:left="450" w:hanging="360"/>
        <w:rPr>
          <w:rFonts w:ascii="Calibri" w:hAnsi="Calibri" w:cs="Calibri"/>
          <w:sz w:val="22"/>
          <w:szCs w:val="22"/>
        </w:rPr>
      </w:pPr>
    </w:p>
    <w:p w14:paraId="5C460F62" w14:textId="2375772F" w:rsidR="008D750C" w:rsidRDefault="006E550D" w:rsidP="00F2392C">
      <w:pPr>
        <w:pStyle w:val="NormalWeb"/>
        <w:numPr>
          <w:ilvl w:val="1"/>
          <w:numId w:val="1"/>
        </w:numPr>
        <w:spacing w:before="0" w:beforeAutospacing="0" w:after="0" w:afterAutospacing="0"/>
        <w:ind w:left="450"/>
        <w:rPr>
          <w:rFonts w:ascii="Calibri" w:hAnsi="Calibri" w:cs="Calibri"/>
          <w:sz w:val="22"/>
          <w:szCs w:val="22"/>
        </w:rPr>
      </w:pPr>
      <w:r>
        <w:rPr>
          <w:rFonts w:ascii="Calibri" w:hAnsi="Calibri" w:cs="Calibri"/>
          <w:sz w:val="22"/>
          <w:szCs w:val="22"/>
        </w:rPr>
        <w:t xml:space="preserve">____ </w:t>
      </w:r>
      <w:r w:rsidR="008D750C">
        <w:rPr>
          <w:rFonts w:ascii="Calibri" w:hAnsi="Calibri" w:cs="Calibri"/>
          <w:sz w:val="22"/>
          <w:szCs w:val="22"/>
        </w:rPr>
        <w:t xml:space="preserve">Integrate indicators </w:t>
      </w:r>
      <w:r w:rsidR="0077782B">
        <w:rPr>
          <w:rFonts w:ascii="Calibri" w:hAnsi="Calibri" w:cs="Calibri"/>
          <w:sz w:val="22"/>
          <w:szCs w:val="22"/>
        </w:rPr>
        <w:t>and metrics for monitoring health impacts on air pollution into hea</w:t>
      </w:r>
      <w:r w:rsidR="00661D61">
        <w:rPr>
          <w:rFonts w:ascii="Calibri" w:hAnsi="Calibri" w:cs="Calibri"/>
          <w:sz w:val="22"/>
          <w:szCs w:val="22"/>
        </w:rPr>
        <w:t>lth data and public health surveillance systems at the city and country level</w:t>
      </w:r>
    </w:p>
    <w:p w14:paraId="5FC4A56A" w14:textId="77777777" w:rsidR="00866DE4" w:rsidRDefault="00866DE4" w:rsidP="00F2392C">
      <w:pPr>
        <w:pStyle w:val="NormalWeb"/>
        <w:spacing w:before="0" w:beforeAutospacing="0" w:after="0" w:afterAutospacing="0"/>
        <w:ind w:left="450" w:hanging="360"/>
        <w:rPr>
          <w:rFonts w:ascii="Calibri" w:hAnsi="Calibri" w:cs="Calibri"/>
          <w:sz w:val="22"/>
          <w:szCs w:val="22"/>
        </w:rPr>
      </w:pPr>
    </w:p>
    <w:p w14:paraId="6C994CED" w14:textId="7ED9747A" w:rsidR="00661D61" w:rsidRDefault="006E550D" w:rsidP="00F2392C">
      <w:pPr>
        <w:pStyle w:val="NormalWeb"/>
        <w:numPr>
          <w:ilvl w:val="1"/>
          <w:numId w:val="1"/>
        </w:numPr>
        <w:spacing w:before="0" w:beforeAutospacing="0" w:after="0" w:afterAutospacing="0"/>
        <w:ind w:left="450"/>
        <w:rPr>
          <w:rFonts w:ascii="Calibri" w:hAnsi="Calibri" w:cs="Calibri"/>
          <w:sz w:val="22"/>
          <w:szCs w:val="22"/>
        </w:rPr>
      </w:pPr>
      <w:r>
        <w:rPr>
          <w:rFonts w:ascii="Calibri" w:hAnsi="Calibri" w:cs="Calibri"/>
          <w:sz w:val="22"/>
          <w:szCs w:val="22"/>
        </w:rPr>
        <w:t xml:space="preserve">____ </w:t>
      </w:r>
      <w:r w:rsidR="00661D61">
        <w:rPr>
          <w:rFonts w:ascii="Calibri" w:hAnsi="Calibri" w:cs="Calibri"/>
          <w:sz w:val="22"/>
          <w:szCs w:val="22"/>
        </w:rPr>
        <w:t>In partnership with environmental</w:t>
      </w:r>
      <w:r w:rsidR="00885FE9">
        <w:rPr>
          <w:rFonts w:ascii="Calibri" w:hAnsi="Calibri" w:cs="Calibri"/>
          <w:sz w:val="22"/>
          <w:szCs w:val="22"/>
        </w:rPr>
        <w:t xml:space="preserve"> and meteorological institutions, routinely publish data on air pollution levels and health impacts, with source attribution (e.g. household energy use, transport) when possible.</w:t>
      </w:r>
    </w:p>
    <w:p w14:paraId="3BAFD9B9" w14:textId="77777777" w:rsidR="00866DE4" w:rsidRDefault="00866DE4" w:rsidP="00F2392C">
      <w:pPr>
        <w:pStyle w:val="NormalWeb"/>
        <w:spacing w:before="0" w:beforeAutospacing="0" w:after="0" w:afterAutospacing="0"/>
        <w:ind w:left="450" w:hanging="360"/>
        <w:rPr>
          <w:rFonts w:ascii="Calibri" w:hAnsi="Calibri" w:cs="Calibri"/>
          <w:sz w:val="22"/>
          <w:szCs w:val="22"/>
        </w:rPr>
      </w:pPr>
    </w:p>
    <w:p w14:paraId="61F1794E" w14:textId="396D5956" w:rsidR="00885FE9" w:rsidRDefault="00885FE9" w:rsidP="00F2392C">
      <w:pPr>
        <w:pStyle w:val="NormalWeb"/>
        <w:spacing w:before="0" w:beforeAutospacing="0" w:after="0" w:afterAutospacing="0"/>
        <w:ind w:left="450" w:hanging="360"/>
        <w:rPr>
          <w:rFonts w:ascii="Calibri" w:hAnsi="Calibri" w:cs="Calibri"/>
          <w:b/>
          <w:bCs/>
          <w:sz w:val="22"/>
          <w:szCs w:val="22"/>
        </w:rPr>
      </w:pPr>
      <w:r w:rsidRPr="004718E9">
        <w:rPr>
          <w:rFonts w:ascii="Calibri" w:hAnsi="Calibri" w:cs="Calibri"/>
          <w:b/>
          <w:bCs/>
          <w:sz w:val="22"/>
          <w:szCs w:val="22"/>
        </w:rPr>
        <w:t>Institutional capacity strengthening</w:t>
      </w:r>
    </w:p>
    <w:p w14:paraId="792B9DCD" w14:textId="77777777" w:rsidR="00866DE4" w:rsidRPr="004718E9" w:rsidRDefault="00866DE4" w:rsidP="00F2392C">
      <w:pPr>
        <w:pStyle w:val="NormalWeb"/>
        <w:spacing w:before="0" w:beforeAutospacing="0" w:after="0" w:afterAutospacing="0"/>
        <w:ind w:left="450" w:hanging="360"/>
        <w:rPr>
          <w:rFonts w:ascii="Calibri" w:hAnsi="Calibri" w:cs="Calibri"/>
          <w:b/>
          <w:bCs/>
          <w:sz w:val="22"/>
          <w:szCs w:val="22"/>
        </w:rPr>
      </w:pPr>
    </w:p>
    <w:p w14:paraId="7ECDD860" w14:textId="69B6FC4D" w:rsidR="00885FE9" w:rsidRDefault="006E550D" w:rsidP="00F2392C">
      <w:pPr>
        <w:pStyle w:val="NormalWeb"/>
        <w:numPr>
          <w:ilvl w:val="1"/>
          <w:numId w:val="1"/>
        </w:numPr>
        <w:spacing w:before="0" w:beforeAutospacing="0" w:after="0" w:afterAutospacing="0"/>
        <w:ind w:left="450"/>
        <w:rPr>
          <w:rFonts w:ascii="Calibri" w:hAnsi="Calibri" w:cs="Calibri"/>
          <w:sz w:val="22"/>
          <w:szCs w:val="22"/>
        </w:rPr>
      </w:pPr>
      <w:r>
        <w:rPr>
          <w:rFonts w:ascii="Calibri" w:hAnsi="Calibri" w:cs="Calibri"/>
          <w:sz w:val="22"/>
          <w:szCs w:val="22"/>
        </w:rPr>
        <w:t xml:space="preserve">____ </w:t>
      </w:r>
      <w:r w:rsidR="00885FE9" w:rsidRPr="2BA34A58">
        <w:rPr>
          <w:rFonts w:ascii="Calibri" w:hAnsi="Calibri" w:cs="Calibri"/>
          <w:sz w:val="22"/>
          <w:szCs w:val="22"/>
        </w:rPr>
        <w:t>Integrate information on air pollution and health risk into health professional</w:t>
      </w:r>
      <w:r w:rsidR="00D2025E" w:rsidRPr="2BA34A58">
        <w:rPr>
          <w:rFonts w:ascii="Calibri" w:hAnsi="Calibri" w:cs="Calibri"/>
          <w:sz w:val="22"/>
          <w:szCs w:val="22"/>
        </w:rPr>
        <w:t>, medical school and paraprofessional curricula and training courses</w:t>
      </w:r>
    </w:p>
    <w:p w14:paraId="77899A32" w14:textId="77777777" w:rsidR="00866DE4" w:rsidRDefault="00866DE4" w:rsidP="00F2392C">
      <w:pPr>
        <w:pStyle w:val="NormalWeb"/>
        <w:spacing w:before="0" w:beforeAutospacing="0" w:after="0" w:afterAutospacing="0"/>
        <w:ind w:left="450" w:hanging="360"/>
        <w:rPr>
          <w:rFonts w:ascii="Calibri" w:hAnsi="Calibri" w:cs="Calibri"/>
          <w:sz w:val="22"/>
          <w:szCs w:val="22"/>
        </w:rPr>
      </w:pPr>
    </w:p>
    <w:p w14:paraId="2C118337" w14:textId="634973EF" w:rsidR="00D2025E" w:rsidRDefault="006E550D" w:rsidP="00F2392C">
      <w:pPr>
        <w:pStyle w:val="NormalWeb"/>
        <w:numPr>
          <w:ilvl w:val="1"/>
          <w:numId w:val="1"/>
        </w:numPr>
        <w:spacing w:before="0" w:beforeAutospacing="0" w:after="0" w:afterAutospacing="0"/>
        <w:ind w:left="450"/>
        <w:rPr>
          <w:rFonts w:ascii="Calibri" w:hAnsi="Calibri" w:cs="Calibri"/>
          <w:sz w:val="22"/>
          <w:szCs w:val="22"/>
        </w:rPr>
      </w:pPr>
      <w:r>
        <w:rPr>
          <w:rFonts w:ascii="Calibri" w:hAnsi="Calibri" w:cs="Calibri"/>
          <w:sz w:val="22"/>
          <w:szCs w:val="22"/>
        </w:rPr>
        <w:t xml:space="preserve">____ </w:t>
      </w:r>
      <w:r w:rsidR="00D2025E">
        <w:rPr>
          <w:rFonts w:ascii="Calibri" w:hAnsi="Calibri" w:cs="Calibri"/>
          <w:sz w:val="22"/>
          <w:szCs w:val="22"/>
        </w:rPr>
        <w:t>Invest in the health system response to ensure an adequate number of trained health professionals</w:t>
      </w:r>
      <w:r w:rsidR="001E44EF">
        <w:rPr>
          <w:rFonts w:ascii="Calibri" w:hAnsi="Calibri" w:cs="Calibri"/>
          <w:sz w:val="22"/>
          <w:szCs w:val="22"/>
        </w:rPr>
        <w:t xml:space="preserve"> are available to respond to air pollution health impacts, </w:t>
      </w:r>
      <w:proofErr w:type="gramStart"/>
      <w:r w:rsidR="001E44EF">
        <w:rPr>
          <w:rFonts w:ascii="Calibri" w:hAnsi="Calibri" w:cs="Calibri"/>
          <w:sz w:val="22"/>
          <w:szCs w:val="22"/>
        </w:rPr>
        <w:t>in particular for</w:t>
      </w:r>
      <w:proofErr w:type="gramEnd"/>
      <w:r w:rsidR="001E44EF">
        <w:rPr>
          <w:rFonts w:ascii="Calibri" w:hAnsi="Calibri" w:cs="Calibri"/>
          <w:sz w:val="22"/>
          <w:szCs w:val="22"/>
        </w:rPr>
        <w:t xml:space="preserve"> long-term effects</w:t>
      </w:r>
    </w:p>
    <w:p w14:paraId="014002FD" w14:textId="77777777" w:rsidR="00866DE4" w:rsidRDefault="00866DE4" w:rsidP="00F2392C">
      <w:pPr>
        <w:pStyle w:val="NormalWeb"/>
        <w:spacing w:before="0" w:beforeAutospacing="0" w:after="0" w:afterAutospacing="0"/>
        <w:ind w:left="450" w:hanging="360"/>
        <w:rPr>
          <w:rFonts w:ascii="Calibri" w:hAnsi="Calibri" w:cs="Calibri"/>
          <w:sz w:val="22"/>
          <w:szCs w:val="22"/>
        </w:rPr>
      </w:pPr>
    </w:p>
    <w:p w14:paraId="398282FD" w14:textId="2BF9F43C" w:rsidR="001E44EF" w:rsidRDefault="006E550D" w:rsidP="00F2392C">
      <w:pPr>
        <w:pStyle w:val="NormalWeb"/>
        <w:numPr>
          <w:ilvl w:val="1"/>
          <w:numId w:val="1"/>
        </w:numPr>
        <w:spacing w:before="0" w:beforeAutospacing="0" w:after="0" w:afterAutospacing="0"/>
        <w:ind w:left="450"/>
        <w:rPr>
          <w:rFonts w:ascii="Calibri" w:hAnsi="Calibri" w:cs="Calibri"/>
          <w:sz w:val="22"/>
          <w:szCs w:val="22"/>
        </w:rPr>
      </w:pPr>
      <w:r>
        <w:rPr>
          <w:rFonts w:ascii="Calibri" w:hAnsi="Calibri" w:cs="Calibri"/>
          <w:sz w:val="22"/>
          <w:szCs w:val="22"/>
        </w:rPr>
        <w:t xml:space="preserve">____ </w:t>
      </w:r>
      <w:r w:rsidR="001E44EF" w:rsidRPr="2BA34A58">
        <w:rPr>
          <w:rFonts w:ascii="Calibri" w:hAnsi="Calibri" w:cs="Calibri"/>
          <w:sz w:val="22"/>
          <w:szCs w:val="22"/>
        </w:rPr>
        <w:t>Invest in human capacity within the health sector to utilize a primary healthcare approach to address air pollution as a key determinant of health.</w:t>
      </w:r>
    </w:p>
    <w:p w14:paraId="5ED5CF14" w14:textId="77777777" w:rsidR="00866DE4" w:rsidRDefault="00866DE4" w:rsidP="00F2392C">
      <w:pPr>
        <w:pStyle w:val="NormalWeb"/>
        <w:spacing w:before="0" w:beforeAutospacing="0" w:after="0" w:afterAutospacing="0"/>
        <w:ind w:left="450" w:hanging="360"/>
        <w:rPr>
          <w:rFonts w:ascii="Calibri" w:hAnsi="Calibri" w:cs="Calibri"/>
          <w:sz w:val="22"/>
          <w:szCs w:val="22"/>
        </w:rPr>
      </w:pPr>
    </w:p>
    <w:p w14:paraId="1E734CDA" w14:textId="5864A059" w:rsidR="001E44EF" w:rsidRPr="004718E9" w:rsidRDefault="001E4BFF" w:rsidP="00F2392C">
      <w:pPr>
        <w:pStyle w:val="NormalWeb"/>
        <w:spacing w:before="0" w:beforeAutospacing="0" w:after="0" w:afterAutospacing="0"/>
        <w:ind w:left="450" w:hanging="360"/>
        <w:rPr>
          <w:rFonts w:ascii="Calibri" w:hAnsi="Calibri" w:cs="Calibri"/>
          <w:b/>
          <w:bCs/>
          <w:sz w:val="22"/>
          <w:szCs w:val="22"/>
        </w:rPr>
      </w:pPr>
      <w:r w:rsidRPr="004718E9">
        <w:rPr>
          <w:rFonts w:ascii="Calibri" w:hAnsi="Calibri" w:cs="Calibri"/>
          <w:b/>
          <w:bCs/>
          <w:sz w:val="22"/>
          <w:szCs w:val="22"/>
        </w:rPr>
        <w:t xml:space="preserve">Global leadership and coordination </w:t>
      </w:r>
    </w:p>
    <w:p w14:paraId="6ABE2F4A" w14:textId="4631943D" w:rsidR="001E4BFF" w:rsidRDefault="006C7F48" w:rsidP="00F2392C">
      <w:pPr>
        <w:pStyle w:val="NormalWeb"/>
        <w:numPr>
          <w:ilvl w:val="1"/>
          <w:numId w:val="1"/>
        </w:numPr>
        <w:spacing w:before="0" w:beforeAutospacing="0" w:after="0" w:afterAutospacing="0"/>
        <w:ind w:left="450"/>
        <w:rPr>
          <w:rFonts w:ascii="Calibri" w:hAnsi="Calibri" w:cs="Calibri"/>
          <w:sz w:val="22"/>
          <w:szCs w:val="22"/>
        </w:rPr>
      </w:pPr>
      <w:r>
        <w:rPr>
          <w:rFonts w:ascii="Calibri" w:hAnsi="Calibri" w:cs="Calibri"/>
          <w:sz w:val="22"/>
          <w:szCs w:val="22"/>
        </w:rPr>
        <w:t xml:space="preserve">____ </w:t>
      </w:r>
      <w:r w:rsidR="001E4BFF">
        <w:rPr>
          <w:rFonts w:ascii="Calibri" w:hAnsi="Calibri" w:cs="Calibri"/>
          <w:sz w:val="22"/>
          <w:szCs w:val="22"/>
        </w:rPr>
        <w:t xml:space="preserve">Allocate adequate capacity (e.g. a focal point within the ministry of health </w:t>
      </w:r>
      <w:r w:rsidR="00890904">
        <w:rPr>
          <w:rFonts w:ascii="Calibri" w:hAnsi="Calibri" w:cs="Calibri"/>
          <w:sz w:val="22"/>
          <w:szCs w:val="22"/>
        </w:rPr>
        <w:t>and resources to ensure the health sector is actively engaged an</w:t>
      </w:r>
      <w:r w:rsidR="008E3199">
        <w:rPr>
          <w:rFonts w:ascii="Calibri" w:hAnsi="Calibri" w:cs="Calibri"/>
          <w:sz w:val="22"/>
          <w:szCs w:val="22"/>
        </w:rPr>
        <w:t xml:space="preserve">d providing evidence for decision-making </w:t>
      </w:r>
      <w:r w:rsidR="00C15F41">
        <w:rPr>
          <w:rFonts w:ascii="Calibri" w:hAnsi="Calibri" w:cs="Calibri"/>
          <w:sz w:val="22"/>
          <w:szCs w:val="22"/>
        </w:rPr>
        <w:t>of other sectors)</w:t>
      </w:r>
    </w:p>
    <w:p w14:paraId="4A81438B" w14:textId="77777777" w:rsidR="00866DE4" w:rsidRDefault="00866DE4" w:rsidP="00F2392C">
      <w:pPr>
        <w:pStyle w:val="NormalWeb"/>
        <w:spacing w:before="0" w:beforeAutospacing="0" w:after="0" w:afterAutospacing="0"/>
        <w:ind w:left="450" w:hanging="360"/>
        <w:rPr>
          <w:rFonts w:ascii="Calibri" w:hAnsi="Calibri" w:cs="Calibri"/>
          <w:sz w:val="22"/>
          <w:szCs w:val="22"/>
        </w:rPr>
      </w:pPr>
    </w:p>
    <w:p w14:paraId="18068B10" w14:textId="3821787A" w:rsidR="00C15F41" w:rsidRDefault="006C7F48" w:rsidP="00F2392C">
      <w:pPr>
        <w:pStyle w:val="NormalWeb"/>
        <w:numPr>
          <w:ilvl w:val="1"/>
          <w:numId w:val="1"/>
        </w:numPr>
        <w:spacing w:before="0" w:beforeAutospacing="0" w:after="0" w:afterAutospacing="0"/>
        <w:ind w:left="450"/>
        <w:rPr>
          <w:rFonts w:ascii="Calibri" w:hAnsi="Calibri" w:cs="Calibri"/>
          <w:sz w:val="22"/>
          <w:szCs w:val="22"/>
        </w:rPr>
      </w:pPr>
      <w:r>
        <w:rPr>
          <w:rFonts w:ascii="Calibri" w:hAnsi="Calibri" w:cs="Calibri"/>
          <w:sz w:val="22"/>
          <w:szCs w:val="22"/>
        </w:rPr>
        <w:t xml:space="preserve">____ </w:t>
      </w:r>
      <w:r w:rsidR="00C15F41">
        <w:rPr>
          <w:rFonts w:ascii="Calibri" w:hAnsi="Calibri" w:cs="Calibri"/>
          <w:sz w:val="22"/>
          <w:szCs w:val="22"/>
        </w:rPr>
        <w:t xml:space="preserve">Engage and promote health messaging and campaigns (e.g. </w:t>
      </w:r>
      <w:proofErr w:type="spellStart"/>
      <w:r w:rsidR="00C15F41">
        <w:rPr>
          <w:rFonts w:ascii="Calibri" w:hAnsi="Calibri" w:cs="Calibri"/>
          <w:sz w:val="22"/>
          <w:szCs w:val="22"/>
        </w:rPr>
        <w:t>Breathelife</w:t>
      </w:r>
      <w:proofErr w:type="spellEnd"/>
      <w:r w:rsidR="00C15F41">
        <w:rPr>
          <w:rFonts w:ascii="Calibri" w:hAnsi="Calibri" w:cs="Calibri"/>
          <w:sz w:val="22"/>
          <w:szCs w:val="22"/>
        </w:rPr>
        <w:t xml:space="preserve"> campaign) for air pollution reductions for health benefits, with the support of key stakeholders</w:t>
      </w:r>
    </w:p>
    <w:p w14:paraId="1F960AB7" w14:textId="77777777" w:rsidR="00866DE4" w:rsidRDefault="00866DE4" w:rsidP="00F2392C">
      <w:pPr>
        <w:pStyle w:val="NormalWeb"/>
        <w:spacing w:before="0" w:beforeAutospacing="0" w:after="0" w:afterAutospacing="0"/>
        <w:ind w:left="450" w:hanging="360"/>
        <w:rPr>
          <w:rFonts w:ascii="Calibri" w:hAnsi="Calibri" w:cs="Calibri"/>
          <w:sz w:val="22"/>
          <w:szCs w:val="22"/>
        </w:rPr>
      </w:pPr>
    </w:p>
    <w:p w14:paraId="5AA38100" w14:textId="793B3A0D" w:rsidR="00C15F41" w:rsidRDefault="006C7F48" w:rsidP="00F2392C">
      <w:pPr>
        <w:pStyle w:val="NormalWeb"/>
        <w:numPr>
          <w:ilvl w:val="1"/>
          <w:numId w:val="1"/>
        </w:numPr>
        <w:spacing w:before="0" w:beforeAutospacing="0" w:after="0" w:afterAutospacing="0"/>
        <w:ind w:left="450"/>
        <w:rPr>
          <w:rFonts w:ascii="Calibri" w:hAnsi="Calibri" w:cs="Calibri"/>
          <w:sz w:val="22"/>
          <w:szCs w:val="22"/>
        </w:rPr>
      </w:pPr>
      <w:bookmarkStart w:id="0" w:name="_Hlk190600624"/>
      <w:r>
        <w:rPr>
          <w:rFonts w:ascii="Calibri" w:hAnsi="Calibri" w:cs="Calibri"/>
          <w:sz w:val="22"/>
          <w:szCs w:val="22"/>
        </w:rPr>
        <w:t xml:space="preserve">____ </w:t>
      </w:r>
      <w:bookmarkEnd w:id="0"/>
      <w:r w:rsidR="00B533E3">
        <w:rPr>
          <w:rFonts w:ascii="Calibri" w:hAnsi="Calibri" w:cs="Calibri"/>
          <w:sz w:val="22"/>
          <w:szCs w:val="22"/>
        </w:rPr>
        <w:t xml:space="preserve">Harness the capacity of the health sector to produce and use evidence and data to engage and influence multilateral agreements, </w:t>
      </w:r>
      <w:proofErr w:type="gramStart"/>
      <w:r w:rsidR="00B533E3">
        <w:rPr>
          <w:rFonts w:ascii="Calibri" w:hAnsi="Calibri" w:cs="Calibri"/>
          <w:sz w:val="22"/>
          <w:szCs w:val="22"/>
        </w:rPr>
        <w:t>processes</w:t>
      </w:r>
      <w:proofErr w:type="gramEnd"/>
      <w:r w:rsidR="00B533E3">
        <w:rPr>
          <w:rFonts w:ascii="Calibri" w:hAnsi="Calibri" w:cs="Calibri"/>
          <w:sz w:val="22"/>
          <w:szCs w:val="22"/>
        </w:rPr>
        <w:t xml:space="preserve"> and initiatives.</w:t>
      </w:r>
    </w:p>
    <w:p w14:paraId="4F195CF7" w14:textId="77777777" w:rsidR="00866DE4" w:rsidRDefault="00866DE4" w:rsidP="00F2392C">
      <w:pPr>
        <w:pStyle w:val="NormalWeb"/>
        <w:spacing w:before="0" w:beforeAutospacing="0" w:after="0" w:afterAutospacing="0"/>
        <w:rPr>
          <w:rFonts w:ascii="Calibri" w:hAnsi="Calibri" w:cs="Calibri"/>
          <w:sz w:val="22"/>
          <w:szCs w:val="22"/>
        </w:rPr>
      </w:pPr>
    </w:p>
    <w:p w14:paraId="15ED347D" w14:textId="1C778505" w:rsidR="18DA1019" w:rsidRDefault="006C7F48" w:rsidP="006E6587">
      <w:pPr>
        <w:pStyle w:val="NormalWeb"/>
        <w:numPr>
          <w:ilvl w:val="1"/>
          <w:numId w:val="1"/>
        </w:numPr>
        <w:spacing w:before="0" w:beforeAutospacing="0" w:after="0" w:afterAutospacing="0"/>
        <w:ind w:left="450" w:hanging="450"/>
        <w:rPr>
          <w:rFonts w:ascii="Calibri" w:hAnsi="Calibri" w:cs="Calibri"/>
          <w:sz w:val="22"/>
          <w:szCs w:val="22"/>
        </w:rPr>
      </w:pPr>
      <w:r>
        <w:rPr>
          <w:rFonts w:ascii="Calibri" w:hAnsi="Calibri" w:cs="Calibri"/>
          <w:sz w:val="22"/>
          <w:szCs w:val="22"/>
        </w:rPr>
        <w:lastRenderedPageBreak/>
        <w:t xml:space="preserve">____ </w:t>
      </w:r>
      <w:r w:rsidR="18DA1019" w:rsidRPr="7B2C8DCF">
        <w:rPr>
          <w:rFonts w:ascii="Calibri" w:hAnsi="Calibri" w:cs="Calibri"/>
          <w:sz w:val="22"/>
          <w:szCs w:val="22"/>
        </w:rPr>
        <w:t>Consider long-range transport of air pollutants and its contribution to exposure and to health effects</w:t>
      </w:r>
      <w:r w:rsidR="18DA1019" w:rsidRPr="747DC7B6">
        <w:rPr>
          <w:rFonts w:ascii="Calibri" w:hAnsi="Calibri" w:cs="Calibri"/>
          <w:sz w:val="22"/>
          <w:szCs w:val="22"/>
        </w:rPr>
        <w:t xml:space="preserve"> </w:t>
      </w:r>
      <w:r w:rsidR="393870D2" w:rsidRPr="0AFAD907">
        <w:rPr>
          <w:rFonts w:ascii="Calibri" w:hAnsi="Calibri" w:cs="Calibri"/>
          <w:sz w:val="22"/>
          <w:szCs w:val="22"/>
        </w:rPr>
        <w:t xml:space="preserve">and </w:t>
      </w:r>
      <w:r w:rsidR="393870D2" w:rsidRPr="0860E502">
        <w:rPr>
          <w:rFonts w:ascii="Calibri" w:hAnsi="Calibri" w:cs="Calibri"/>
          <w:sz w:val="22"/>
          <w:szCs w:val="22"/>
        </w:rPr>
        <w:t>promote international dialogues to address the issue</w:t>
      </w:r>
      <w:r w:rsidR="18DA1019" w:rsidRPr="7B2C8DCF">
        <w:rPr>
          <w:rFonts w:ascii="Calibri" w:hAnsi="Calibri" w:cs="Calibri"/>
          <w:sz w:val="22"/>
          <w:szCs w:val="22"/>
        </w:rPr>
        <w:t>.</w:t>
      </w:r>
    </w:p>
    <w:p w14:paraId="50434AAB" w14:textId="77777777" w:rsidR="006C5A7D" w:rsidRDefault="006C5A7D" w:rsidP="00F2392C">
      <w:pPr>
        <w:pStyle w:val="ListParagraph"/>
        <w:rPr>
          <w:rFonts w:ascii="Calibri" w:hAnsi="Calibri" w:cs="Calibri"/>
        </w:rPr>
      </w:pPr>
    </w:p>
    <w:p w14:paraId="74A3F036" w14:textId="4F394B2A" w:rsidR="006C5A7D" w:rsidRDefault="006C5A7D" w:rsidP="00F2392C">
      <w:pPr>
        <w:pStyle w:val="NormalWeb"/>
        <w:spacing w:before="0" w:beforeAutospacing="0" w:after="0" w:afterAutospacing="0"/>
        <w:rPr>
          <w:rFonts w:ascii="Calibri" w:hAnsi="Calibri" w:cs="Calibri"/>
          <w:sz w:val="22"/>
          <w:szCs w:val="22"/>
        </w:rPr>
      </w:pPr>
    </w:p>
    <w:p w14:paraId="02366C9B" w14:textId="77777777" w:rsidR="00E84938" w:rsidRDefault="00E84938" w:rsidP="00F2392C">
      <w:pPr>
        <w:pStyle w:val="NormalWeb"/>
        <w:spacing w:before="0" w:beforeAutospacing="0" w:after="0" w:afterAutospacing="0"/>
        <w:rPr>
          <w:rFonts w:ascii="Calibri" w:hAnsi="Calibri" w:cs="Calibri"/>
          <w:sz w:val="22"/>
          <w:szCs w:val="22"/>
        </w:rPr>
      </w:pPr>
    </w:p>
    <w:p w14:paraId="27B972D4" w14:textId="7E0B5726" w:rsidR="00B533E3" w:rsidRDefault="002478C6" w:rsidP="00F2392C">
      <w:pPr>
        <w:pStyle w:val="NormalWeb"/>
        <w:numPr>
          <w:ilvl w:val="0"/>
          <w:numId w:val="1"/>
        </w:numPr>
        <w:spacing w:before="0" w:beforeAutospacing="0" w:after="0" w:afterAutospacing="0"/>
        <w:ind w:left="0"/>
        <w:rPr>
          <w:rFonts w:ascii="Calibri" w:hAnsi="Calibri" w:cs="Calibri"/>
          <w:sz w:val="22"/>
          <w:szCs w:val="22"/>
        </w:rPr>
      </w:pPr>
      <w:r>
        <w:rPr>
          <w:rFonts w:ascii="Calibri" w:hAnsi="Calibri" w:cs="Calibri"/>
          <w:sz w:val="22"/>
          <w:szCs w:val="22"/>
        </w:rPr>
        <w:t>In view of the answers above</w:t>
      </w:r>
      <w:r w:rsidR="00E84938">
        <w:rPr>
          <w:rFonts w:ascii="Calibri" w:hAnsi="Calibri" w:cs="Calibri"/>
          <w:sz w:val="22"/>
          <w:szCs w:val="22"/>
        </w:rPr>
        <w:t xml:space="preserve">, which of these are </w:t>
      </w:r>
      <w:r w:rsidR="008026C0">
        <w:rPr>
          <w:rFonts w:ascii="Calibri" w:hAnsi="Calibri" w:cs="Calibri"/>
          <w:sz w:val="22"/>
          <w:szCs w:val="22"/>
        </w:rPr>
        <w:t>the top 3</w:t>
      </w:r>
      <w:r w:rsidR="001B1E76">
        <w:rPr>
          <w:rFonts w:ascii="Calibri" w:hAnsi="Calibri" w:cs="Calibri"/>
          <w:sz w:val="22"/>
          <w:szCs w:val="22"/>
        </w:rPr>
        <w:t xml:space="preserve"> priority </w:t>
      </w:r>
      <w:r w:rsidR="000C24CD">
        <w:rPr>
          <w:rFonts w:ascii="Calibri" w:hAnsi="Calibri" w:cs="Calibri"/>
          <w:sz w:val="22"/>
          <w:szCs w:val="22"/>
        </w:rPr>
        <w:t>‘actions'</w:t>
      </w:r>
      <w:r w:rsidR="001B1E76">
        <w:rPr>
          <w:rFonts w:ascii="Calibri" w:hAnsi="Calibri" w:cs="Calibri"/>
          <w:sz w:val="22"/>
          <w:szCs w:val="22"/>
        </w:rPr>
        <w:t xml:space="preserve"> </w:t>
      </w:r>
      <w:r w:rsidR="008026C0">
        <w:rPr>
          <w:rFonts w:ascii="Calibri" w:hAnsi="Calibri" w:cs="Calibri"/>
          <w:sz w:val="22"/>
          <w:szCs w:val="22"/>
        </w:rPr>
        <w:t xml:space="preserve">your country would need WHO’s support and the WHO secretariat should focus </w:t>
      </w:r>
      <w:r w:rsidR="002827B8">
        <w:rPr>
          <w:rFonts w:ascii="Calibri" w:hAnsi="Calibri" w:cs="Calibri"/>
          <w:sz w:val="22"/>
          <w:szCs w:val="22"/>
        </w:rPr>
        <w:t>on?</w:t>
      </w:r>
      <w:r w:rsidR="00F07E1D">
        <w:rPr>
          <w:rFonts w:ascii="Calibri" w:hAnsi="Calibri" w:cs="Calibri"/>
          <w:sz w:val="22"/>
          <w:szCs w:val="22"/>
        </w:rPr>
        <w:t xml:space="preserve"> Please list the letters </w:t>
      </w:r>
      <w:r w:rsidR="007A4AF5">
        <w:rPr>
          <w:rFonts w:ascii="Calibri" w:hAnsi="Calibri" w:cs="Calibri"/>
          <w:sz w:val="22"/>
          <w:szCs w:val="22"/>
        </w:rPr>
        <w:t>listed next to the top 3 actions you have sele</w:t>
      </w:r>
      <w:r w:rsidR="00E84938">
        <w:rPr>
          <w:rFonts w:ascii="Calibri" w:hAnsi="Calibri" w:cs="Calibri"/>
          <w:sz w:val="22"/>
          <w:szCs w:val="22"/>
        </w:rPr>
        <w:t>cted below.</w:t>
      </w:r>
    </w:p>
    <w:p w14:paraId="234071A2" w14:textId="77777777" w:rsidR="002478C6" w:rsidRDefault="002478C6" w:rsidP="00B533E3">
      <w:pPr>
        <w:pStyle w:val="NormalWeb"/>
        <w:spacing w:before="0" w:beforeAutospacing="0" w:after="0" w:afterAutospacing="0"/>
        <w:rPr>
          <w:rFonts w:ascii="Calibri" w:hAnsi="Calibri" w:cs="Calibri"/>
          <w:sz w:val="22"/>
          <w:szCs w:val="22"/>
        </w:rPr>
      </w:pPr>
    </w:p>
    <w:p w14:paraId="568CF82C" w14:textId="77777777" w:rsidR="006E6587" w:rsidRDefault="006E6587" w:rsidP="00B533E3">
      <w:pPr>
        <w:pStyle w:val="NormalWeb"/>
        <w:spacing w:before="0" w:beforeAutospacing="0" w:after="0" w:afterAutospacing="0"/>
        <w:rPr>
          <w:rFonts w:ascii="Calibri" w:hAnsi="Calibri" w:cs="Calibri"/>
          <w:sz w:val="22"/>
          <w:szCs w:val="22"/>
        </w:rPr>
      </w:pPr>
    </w:p>
    <w:p w14:paraId="124D2A3B" w14:textId="77777777" w:rsidR="006E6587" w:rsidRPr="00BC4B6F" w:rsidRDefault="006E6587" w:rsidP="00B533E3">
      <w:pPr>
        <w:pStyle w:val="NormalWeb"/>
        <w:spacing w:before="0" w:beforeAutospacing="0" w:after="0" w:afterAutospacing="0"/>
        <w:rPr>
          <w:rFonts w:ascii="Calibri" w:hAnsi="Calibri" w:cs="Calibri"/>
          <w:sz w:val="22"/>
          <w:szCs w:val="22"/>
        </w:rPr>
      </w:pPr>
    </w:p>
    <w:p w14:paraId="1B7FDC2F" w14:textId="77777777" w:rsidR="002478C6" w:rsidRPr="00BC4B6F" w:rsidRDefault="002478C6" w:rsidP="00406A0D">
      <w:pPr>
        <w:pStyle w:val="NormalWeb"/>
        <w:spacing w:before="0" w:beforeAutospacing="0" w:after="0" w:afterAutospacing="0"/>
        <w:rPr>
          <w:rFonts w:ascii="Calibri" w:hAnsi="Calibri" w:cs="Calibri"/>
        </w:rPr>
      </w:pPr>
    </w:p>
    <w:p w14:paraId="6E9C6AAE" w14:textId="4396CAA1" w:rsidR="00406A0D" w:rsidRPr="00F2392C" w:rsidRDefault="00406A0D" w:rsidP="4B123187">
      <w:pPr>
        <w:pStyle w:val="NormalWeb"/>
        <w:numPr>
          <w:ilvl w:val="0"/>
          <w:numId w:val="1"/>
        </w:numPr>
        <w:spacing w:before="0" w:beforeAutospacing="0" w:after="0" w:afterAutospacing="0"/>
        <w:ind w:left="0"/>
        <w:rPr>
          <w:rFonts w:ascii="Calibri" w:hAnsi="Calibri" w:cs="Calibri"/>
        </w:rPr>
      </w:pPr>
      <w:r w:rsidRPr="4B123187">
        <w:rPr>
          <w:rFonts w:ascii="Calibri" w:hAnsi="Calibri" w:cs="Calibri"/>
          <w:sz w:val="22"/>
          <w:szCs w:val="22"/>
        </w:rPr>
        <w:t>Which output</w:t>
      </w:r>
      <w:r w:rsidR="00185930">
        <w:rPr>
          <w:rFonts w:ascii="Calibri" w:hAnsi="Calibri" w:cs="Calibri"/>
          <w:sz w:val="22"/>
          <w:szCs w:val="22"/>
        </w:rPr>
        <w:t xml:space="preserve">(s) </w:t>
      </w:r>
      <w:r w:rsidR="4DB51BAE" w:rsidRPr="4B123187">
        <w:rPr>
          <w:rFonts w:ascii="Calibri" w:hAnsi="Calibri" w:cs="Calibri"/>
          <w:sz w:val="22"/>
          <w:szCs w:val="22"/>
        </w:rPr>
        <w:t xml:space="preserve">(see annex) </w:t>
      </w:r>
      <w:r w:rsidRPr="4B123187">
        <w:rPr>
          <w:rFonts w:ascii="Calibri" w:hAnsi="Calibri" w:cs="Calibri"/>
          <w:sz w:val="22"/>
          <w:szCs w:val="22"/>
        </w:rPr>
        <w:t>is your country prioritizing at this moment? Please indicate whether work on the output is planned, in process or complete by ticking the appropriate column and line with the output.</w:t>
      </w:r>
    </w:p>
    <w:p w14:paraId="2B3144E3" w14:textId="77777777" w:rsidR="00185930" w:rsidRPr="00406A0D" w:rsidRDefault="00185930" w:rsidP="00F2392C">
      <w:pPr>
        <w:pStyle w:val="NormalWeb"/>
        <w:spacing w:before="0" w:beforeAutospacing="0" w:after="0" w:afterAutospacing="0"/>
        <w:rPr>
          <w:rFonts w:ascii="Calibri" w:hAnsi="Calibri" w:cs="Calibri"/>
        </w:rPr>
      </w:pPr>
    </w:p>
    <w:tbl>
      <w:tblPr>
        <w:tblStyle w:val="TableGrid"/>
        <w:tblW w:w="0" w:type="auto"/>
        <w:tblInd w:w="-455" w:type="dxa"/>
        <w:tblLook w:val="04A0" w:firstRow="1" w:lastRow="0" w:firstColumn="1" w:lastColumn="0" w:noHBand="0" w:noVBand="1"/>
      </w:tblPr>
      <w:tblGrid>
        <w:gridCol w:w="6599"/>
        <w:gridCol w:w="961"/>
        <w:gridCol w:w="984"/>
        <w:gridCol w:w="1261"/>
      </w:tblGrid>
      <w:tr w:rsidR="00C37F2A" w14:paraId="63375D79" w14:textId="77777777" w:rsidTr="00F2392C">
        <w:tc>
          <w:tcPr>
            <w:tcW w:w="6750" w:type="dxa"/>
            <w:shd w:val="clear" w:color="auto" w:fill="E7E6E6" w:themeFill="background2"/>
          </w:tcPr>
          <w:p w14:paraId="26B698C1" w14:textId="724B7025" w:rsidR="00C37F2A" w:rsidRPr="000C3A40" w:rsidRDefault="007838FC" w:rsidP="00406A0D">
            <w:pPr>
              <w:pStyle w:val="NormalWeb"/>
              <w:spacing w:before="0" w:beforeAutospacing="0" w:after="0" w:afterAutospacing="0"/>
              <w:rPr>
                <w:rFonts w:ascii="Calibri" w:hAnsi="Calibri" w:cs="Calibri"/>
                <w:b/>
                <w:bCs/>
                <w:sz w:val="22"/>
                <w:szCs w:val="22"/>
              </w:rPr>
            </w:pPr>
            <w:r w:rsidRPr="000C3A40">
              <w:rPr>
                <w:rFonts w:ascii="Calibri" w:hAnsi="Calibri" w:cs="Calibri"/>
                <w:b/>
                <w:bCs/>
                <w:sz w:val="22"/>
                <w:szCs w:val="22"/>
              </w:rPr>
              <w:t>Knowledge and Evidence</w:t>
            </w:r>
          </w:p>
        </w:tc>
        <w:tc>
          <w:tcPr>
            <w:tcW w:w="810" w:type="dxa"/>
            <w:shd w:val="clear" w:color="auto" w:fill="E7E6E6" w:themeFill="background2"/>
          </w:tcPr>
          <w:p w14:paraId="460EF0B1" w14:textId="5D113A8A" w:rsidR="00C37F2A" w:rsidRPr="000C3A40" w:rsidRDefault="00810837" w:rsidP="00406A0D">
            <w:pPr>
              <w:pStyle w:val="NormalWeb"/>
              <w:spacing w:before="0" w:beforeAutospacing="0" w:after="0" w:afterAutospacing="0"/>
              <w:rPr>
                <w:rFonts w:ascii="Calibri" w:hAnsi="Calibri" w:cs="Calibri"/>
                <w:b/>
                <w:bCs/>
                <w:sz w:val="22"/>
                <w:szCs w:val="22"/>
              </w:rPr>
            </w:pPr>
            <w:r w:rsidRPr="000C3A40">
              <w:rPr>
                <w:rFonts w:ascii="Calibri" w:hAnsi="Calibri" w:cs="Calibri"/>
                <w:b/>
                <w:bCs/>
                <w:sz w:val="22"/>
                <w:szCs w:val="22"/>
              </w:rPr>
              <w:t>Planned</w:t>
            </w:r>
          </w:p>
        </w:tc>
        <w:tc>
          <w:tcPr>
            <w:tcW w:w="984" w:type="dxa"/>
            <w:shd w:val="clear" w:color="auto" w:fill="E7E6E6" w:themeFill="background2"/>
          </w:tcPr>
          <w:p w14:paraId="46348234" w14:textId="0BC87869" w:rsidR="00C37F2A" w:rsidRPr="000C3A40" w:rsidRDefault="00810837" w:rsidP="00406A0D">
            <w:pPr>
              <w:pStyle w:val="NormalWeb"/>
              <w:spacing w:before="0" w:beforeAutospacing="0" w:after="0" w:afterAutospacing="0"/>
              <w:rPr>
                <w:rFonts w:ascii="Calibri" w:hAnsi="Calibri" w:cs="Calibri"/>
                <w:b/>
                <w:bCs/>
                <w:sz w:val="22"/>
                <w:szCs w:val="22"/>
              </w:rPr>
            </w:pPr>
            <w:r w:rsidRPr="000C3A40">
              <w:rPr>
                <w:rFonts w:ascii="Calibri" w:hAnsi="Calibri" w:cs="Calibri"/>
                <w:b/>
                <w:bCs/>
                <w:sz w:val="22"/>
                <w:szCs w:val="22"/>
              </w:rPr>
              <w:t>Ongoing</w:t>
            </w:r>
          </w:p>
        </w:tc>
        <w:tc>
          <w:tcPr>
            <w:tcW w:w="1261" w:type="dxa"/>
            <w:shd w:val="clear" w:color="auto" w:fill="E7E6E6" w:themeFill="background2"/>
          </w:tcPr>
          <w:p w14:paraId="6773DECD" w14:textId="1553E822" w:rsidR="00C37F2A" w:rsidRPr="000C3A40" w:rsidRDefault="00810837" w:rsidP="00406A0D">
            <w:pPr>
              <w:pStyle w:val="NormalWeb"/>
              <w:spacing w:before="0" w:beforeAutospacing="0" w:after="0" w:afterAutospacing="0"/>
              <w:rPr>
                <w:rFonts w:ascii="Calibri" w:hAnsi="Calibri" w:cs="Calibri"/>
                <w:b/>
                <w:bCs/>
                <w:sz w:val="22"/>
                <w:szCs w:val="22"/>
              </w:rPr>
            </w:pPr>
            <w:r w:rsidRPr="000C3A40">
              <w:rPr>
                <w:rFonts w:ascii="Calibri" w:hAnsi="Calibri" w:cs="Calibri"/>
                <w:b/>
                <w:bCs/>
                <w:sz w:val="22"/>
                <w:szCs w:val="22"/>
              </w:rPr>
              <w:t xml:space="preserve">Completed or established </w:t>
            </w:r>
          </w:p>
        </w:tc>
      </w:tr>
      <w:tr w:rsidR="00C37F2A" w14:paraId="215778BD" w14:textId="77777777" w:rsidTr="00F2392C">
        <w:tc>
          <w:tcPr>
            <w:tcW w:w="6750" w:type="dxa"/>
          </w:tcPr>
          <w:p w14:paraId="5E09E696" w14:textId="25541D69" w:rsidR="00C37F2A" w:rsidRDefault="00010180" w:rsidP="00406A0D">
            <w:pPr>
              <w:pStyle w:val="NormalWeb"/>
              <w:spacing w:before="0" w:beforeAutospacing="0" w:after="0" w:afterAutospacing="0"/>
              <w:rPr>
                <w:rFonts w:ascii="Calibri" w:hAnsi="Calibri" w:cs="Calibri"/>
                <w:sz w:val="22"/>
                <w:szCs w:val="22"/>
              </w:rPr>
            </w:pPr>
            <w:r>
              <w:rPr>
                <w:rFonts w:ascii="Calibri" w:hAnsi="Calibri" w:cs="Calibri"/>
                <w:sz w:val="22"/>
                <w:szCs w:val="22"/>
              </w:rPr>
              <w:t>Air quality standards are in place and regularly updated to reflect the current knowledge on health risks from air pollution</w:t>
            </w:r>
          </w:p>
        </w:tc>
        <w:tc>
          <w:tcPr>
            <w:tcW w:w="810" w:type="dxa"/>
          </w:tcPr>
          <w:p w14:paraId="3CDFFD75" w14:textId="77777777" w:rsidR="00C37F2A" w:rsidRDefault="00C37F2A" w:rsidP="00406A0D">
            <w:pPr>
              <w:pStyle w:val="NormalWeb"/>
              <w:spacing w:before="0" w:beforeAutospacing="0" w:after="0" w:afterAutospacing="0"/>
              <w:rPr>
                <w:rFonts w:ascii="Calibri" w:hAnsi="Calibri" w:cs="Calibri"/>
                <w:sz w:val="22"/>
                <w:szCs w:val="22"/>
              </w:rPr>
            </w:pPr>
          </w:p>
        </w:tc>
        <w:tc>
          <w:tcPr>
            <w:tcW w:w="984" w:type="dxa"/>
          </w:tcPr>
          <w:p w14:paraId="780B39BB" w14:textId="77777777" w:rsidR="00C37F2A" w:rsidRDefault="00C37F2A" w:rsidP="00406A0D">
            <w:pPr>
              <w:pStyle w:val="NormalWeb"/>
              <w:spacing w:before="0" w:beforeAutospacing="0" w:after="0" w:afterAutospacing="0"/>
              <w:rPr>
                <w:rFonts w:ascii="Calibri" w:hAnsi="Calibri" w:cs="Calibri"/>
                <w:sz w:val="22"/>
                <w:szCs w:val="22"/>
              </w:rPr>
            </w:pPr>
          </w:p>
        </w:tc>
        <w:tc>
          <w:tcPr>
            <w:tcW w:w="1261" w:type="dxa"/>
          </w:tcPr>
          <w:p w14:paraId="61B2BF08" w14:textId="77777777" w:rsidR="00C37F2A" w:rsidRDefault="00C37F2A" w:rsidP="00406A0D">
            <w:pPr>
              <w:pStyle w:val="NormalWeb"/>
              <w:spacing w:before="0" w:beforeAutospacing="0" w:after="0" w:afterAutospacing="0"/>
              <w:rPr>
                <w:rFonts w:ascii="Calibri" w:hAnsi="Calibri" w:cs="Calibri"/>
                <w:sz w:val="22"/>
                <w:szCs w:val="22"/>
              </w:rPr>
            </w:pPr>
          </w:p>
        </w:tc>
      </w:tr>
      <w:tr w:rsidR="00C37F2A" w14:paraId="5420099A" w14:textId="77777777" w:rsidTr="00F2392C">
        <w:tc>
          <w:tcPr>
            <w:tcW w:w="6750" w:type="dxa"/>
          </w:tcPr>
          <w:p w14:paraId="33BFB48A" w14:textId="7EB1F741" w:rsidR="00C37F2A" w:rsidRDefault="00010180" w:rsidP="00406A0D">
            <w:pPr>
              <w:pStyle w:val="NormalWeb"/>
              <w:spacing w:before="0" w:beforeAutospacing="0" w:after="0" w:afterAutospacing="0"/>
              <w:rPr>
                <w:rFonts w:ascii="Calibri" w:hAnsi="Calibri" w:cs="Calibri"/>
                <w:sz w:val="22"/>
                <w:szCs w:val="22"/>
              </w:rPr>
            </w:pPr>
            <w:r>
              <w:rPr>
                <w:rFonts w:ascii="Calibri" w:hAnsi="Calibri" w:cs="Calibri"/>
                <w:sz w:val="22"/>
                <w:szCs w:val="22"/>
              </w:rPr>
              <w:t>Established network of researchers</w:t>
            </w:r>
            <w:r w:rsidR="0081459C">
              <w:rPr>
                <w:rFonts w:ascii="Calibri" w:hAnsi="Calibri" w:cs="Calibri"/>
                <w:sz w:val="22"/>
                <w:szCs w:val="22"/>
              </w:rPr>
              <w:t xml:space="preserve"> and medical societies engaged in deriving evidence on health risk, sources of air pollution </w:t>
            </w:r>
            <w:proofErr w:type="gramStart"/>
            <w:r w:rsidR="0081459C">
              <w:rPr>
                <w:rFonts w:ascii="Calibri" w:hAnsi="Calibri" w:cs="Calibri"/>
                <w:sz w:val="22"/>
                <w:szCs w:val="22"/>
              </w:rPr>
              <w:t>is</w:t>
            </w:r>
            <w:proofErr w:type="gramEnd"/>
            <w:r w:rsidR="0081459C">
              <w:rPr>
                <w:rFonts w:ascii="Calibri" w:hAnsi="Calibri" w:cs="Calibri"/>
                <w:sz w:val="22"/>
                <w:szCs w:val="22"/>
              </w:rPr>
              <w:t xml:space="preserve"> made publicly available</w:t>
            </w:r>
          </w:p>
        </w:tc>
        <w:tc>
          <w:tcPr>
            <w:tcW w:w="810" w:type="dxa"/>
          </w:tcPr>
          <w:p w14:paraId="5C7DEFB8" w14:textId="77777777" w:rsidR="00C37F2A" w:rsidRDefault="00C37F2A" w:rsidP="00406A0D">
            <w:pPr>
              <w:pStyle w:val="NormalWeb"/>
              <w:spacing w:before="0" w:beforeAutospacing="0" w:after="0" w:afterAutospacing="0"/>
              <w:rPr>
                <w:rFonts w:ascii="Calibri" w:hAnsi="Calibri" w:cs="Calibri"/>
                <w:sz w:val="22"/>
                <w:szCs w:val="22"/>
              </w:rPr>
            </w:pPr>
          </w:p>
        </w:tc>
        <w:tc>
          <w:tcPr>
            <w:tcW w:w="984" w:type="dxa"/>
          </w:tcPr>
          <w:p w14:paraId="66623AA9" w14:textId="77777777" w:rsidR="00C37F2A" w:rsidRDefault="00C37F2A" w:rsidP="00406A0D">
            <w:pPr>
              <w:pStyle w:val="NormalWeb"/>
              <w:spacing w:before="0" w:beforeAutospacing="0" w:after="0" w:afterAutospacing="0"/>
              <w:rPr>
                <w:rFonts w:ascii="Calibri" w:hAnsi="Calibri" w:cs="Calibri"/>
                <w:sz w:val="22"/>
                <w:szCs w:val="22"/>
              </w:rPr>
            </w:pPr>
          </w:p>
        </w:tc>
        <w:tc>
          <w:tcPr>
            <w:tcW w:w="1261" w:type="dxa"/>
          </w:tcPr>
          <w:p w14:paraId="617156E9" w14:textId="77777777" w:rsidR="00C37F2A" w:rsidRDefault="00C37F2A" w:rsidP="00406A0D">
            <w:pPr>
              <w:pStyle w:val="NormalWeb"/>
              <w:spacing w:before="0" w:beforeAutospacing="0" w:after="0" w:afterAutospacing="0"/>
              <w:rPr>
                <w:rFonts w:ascii="Calibri" w:hAnsi="Calibri" w:cs="Calibri"/>
                <w:sz w:val="22"/>
                <w:szCs w:val="22"/>
              </w:rPr>
            </w:pPr>
          </w:p>
        </w:tc>
      </w:tr>
      <w:tr w:rsidR="00C37F2A" w14:paraId="4B0C25EA" w14:textId="77777777" w:rsidTr="00F2392C">
        <w:tc>
          <w:tcPr>
            <w:tcW w:w="6750" w:type="dxa"/>
          </w:tcPr>
          <w:p w14:paraId="6C1D346E" w14:textId="0AE84F12" w:rsidR="00C37F2A" w:rsidRDefault="1A158AB0" w:rsidP="2BA34A58">
            <w:pPr>
              <w:pStyle w:val="NormalWeb"/>
              <w:spacing w:before="0" w:beforeAutospacing="0" w:after="0" w:afterAutospacing="0"/>
              <w:rPr>
                <w:rFonts w:ascii="Calibri" w:hAnsi="Calibri" w:cs="Calibri"/>
                <w:sz w:val="22"/>
                <w:szCs w:val="22"/>
              </w:rPr>
            </w:pPr>
            <w:r w:rsidRPr="2BA34A58">
              <w:rPr>
                <w:rFonts w:ascii="Calibri" w:hAnsi="Calibri" w:cs="Calibri"/>
                <w:sz w:val="22"/>
                <w:szCs w:val="22"/>
              </w:rPr>
              <w:t>Data information and public health guidance on health risks f</w:t>
            </w:r>
            <w:r w:rsidR="3F7E67D0" w:rsidRPr="2BA34A58">
              <w:rPr>
                <w:rFonts w:ascii="Calibri" w:hAnsi="Calibri" w:cs="Calibri"/>
                <w:sz w:val="22"/>
                <w:szCs w:val="22"/>
              </w:rPr>
              <w:t>r</w:t>
            </w:r>
            <w:r w:rsidRPr="2BA34A58">
              <w:rPr>
                <w:rFonts w:ascii="Calibri" w:hAnsi="Calibri" w:cs="Calibri"/>
                <w:sz w:val="22"/>
                <w:szCs w:val="22"/>
              </w:rPr>
              <w:t xml:space="preserve">om air pollution, especially for vulnerable populations is made publicly available. </w:t>
            </w:r>
          </w:p>
        </w:tc>
        <w:tc>
          <w:tcPr>
            <w:tcW w:w="810" w:type="dxa"/>
          </w:tcPr>
          <w:p w14:paraId="377157D9" w14:textId="77777777" w:rsidR="00C37F2A" w:rsidRDefault="00C37F2A" w:rsidP="00406A0D">
            <w:pPr>
              <w:pStyle w:val="NormalWeb"/>
              <w:spacing w:before="0" w:beforeAutospacing="0" w:after="0" w:afterAutospacing="0"/>
              <w:rPr>
                <w:rFonts w:ascii="Calibri" w:hAnsi="Calibri" w:cs="Calibri"/>
                <w:sz w:val="22"/>
                <w:szCs w:val="22"/>
              </w:rPr>
            </w:pPr>
          </w:p>
        </w:tc>
        <w:tc>
          <w:tcPr>
            <w:tcW w:w="984" w:type="dxa"/>
          </w:tcPr>
          <w:p w14:paraId="1243EB4A" w14:textId="77777777" w:rsidR="00C37F2A" w:rsidRDefault="00C37F2A" w:rsidP="00406A0D">
            <w:pPr>
              <w:pStyle w:val="NormalWeb"/>
              <w:spacing w:before="0" w:beforeAutospacing="0" w:after="0" w:afterAutospacing="0"/>
              <w:rPr>
                <w:rFonts w:ascii="Calibri" w:hAnsi="Calibri" w:cs="Calibri"/>
                <w:sz w:val="22"/>
                <w:szCs w:val="22"/>
              </w:rPr>
            </w:pPr>
          </w:p>
        </w:tc>
        <w:tc>
          <w:tcPr>
            <w:tcW w:w="1261" w:type="dxa"/>
          </w:tcPr>
          <w:p w14:paraId="52A625FC" w14:textId="77777777" w:rsidR="00C37F2A" w:rsidRDefault="00C37F2A" w:rsidP="00406A0D">
            <w:pPr>
              <w:pStyle w:val="NormalWeb"/>
              <w:spacing w:before="0" w:beforeAutospacing="0" w:after="0" w:afterAutospacing="0"/>
              <w:rPr>
                <w:rFonts w:ascii="Calibri" w:hAnsi="Calibri" w:cs="Calibri"/>
                <w:sz w:val="22"/>
                <w:szCs w:val="22"/>
              </w:rPr>
            </w:pPr>
          </w:p>
        </w:tc>
      </w:tr>
      <w:tr w:rsidR="000C3A40" w14:paraId="69CE0B47" w14:textId="77777777" w:rsidTr="00F2392C">
        <w:tc>
          <w:tcPr>
            <w:tcW w:w="9805" w:type="dxa"/>
            <w:gridSpan w:val="4"/>
            <w:shd w:val="clear" w:color="auto" w:fill="E7E6E6" w:themeFill="background2"/>
          </w:tcPr>
          <w:p w14:paraId="261E0C63" w14:textId="459D1C7A" w:rsidR="000C3A40" w:rsidRDefault="000C3A40" w:rsidP="00406A0D">
            <w:pPr>
              <w:pStyle w:val="NormalWeb"/>
              <w:spacing w:before="0" w:beforeAutospacing="0" w:after="0" w:afterAutospacing="0"/>
              <w:rPr>
                <w:rFonts w:ascii="Calibri" w:hAnsi="Calibri" w:cs="Calibri"/>
                <w:sz w:val="22"/>
                <w:szCs w:val="22"/>
              </w:rPr>
            </w:pPr>
            <w:r w:rsidRPr="000C3A40">
              <w:rPr>
                <w:rFonts w:ascii="Calibri" w:hAnsi="Calibri" w:cs="Calibri"/>
                <w:b/>
                <w:bCs/>
                <w:sz w:val="22"/>
                <w:szCs w:val="22"/>
              </w:rPr>
              <w:t>Measuring Progress</w:t>
            </w:r>
          </w:p>
        </w:tc>
      </w:tr>
      <w:tr w:rsidR="00C37F2A" w14:paraId="7B00565E" w14:textId="77777777" w:rsidTr="00F2392C">
        <w:tc>
          <w:tcPr>
            <w:tcW w:w="6750" w:type="dxa"/>
          </w:tcPr>
          <w:p w14:paraId="2093906A" w14:textId="5204AC5B" w:rsidR="00C37F2A" w:rsidRDefault="30E79AFC" w:rsidP="2BA34A58">
            <w:pPr>
              <w:pStyle w:val="NormalWeb"/>
              <w:spacing w:before="0" w:beforeAutospacing="0" w:after="0" w:afterAutospacing="0"/>
              <w:rPr>
                <w:rFonts w:ascii="Calibri" w:hAnsi="Calibri" w:cs="Calibri"/>
                <w:sz w:val="22"/>
                <w:szCs w:val="22"/>
              </w:rPr>
            </w:pPr>
            <w:r w:rsidRPr="2BA34A58">
              <w:rPr>
                <w:rFonts w:ascii="Calibri" w:hAnsi="Calibri" w:cs="Calibri"/>
                <w:sz w:val="22"/>
                <w:szCs w:val="22"/>
              </w:rPr>
              <w:t xml:space="preserve">Official monitoring network of air quality levels for health risks evaluation </w:t>
            </w:r>
            <w:r w:rsidR="365594DA" w:rsidRPr="2BA34A58">
              <w:rPr>
                <w:rFonts w:ascii="Calibri" w:hAnsi="Calibri" w:cs="Calibri"/>
                <w:sz w:val="22"/>
                <w:szCs w:val="22"/>
              </w:rPr>
              <w:t xml:space="preserve">is established, </w:t>
            </w:r>
            <w:proofErr w:type="gramStart"/>
            <w:r w:rsidR="365594DA" w:rsidRPr="2BA34A58">
              <w:rPr>
                <w:rFonts w:ascii="Calibri" w:hAnsi="Calibri" w:cs="Calibri"/>
                <w:sz w:val="22"/>
                <w:szCs w:val="22"/>
              </w:rPr>
              <w:t>maintained</w:t>
            </w:r>
            <w:proofErr w:type="gramEnd"/>
            <w:r w:rsidR="365594DA" w:rsidRPr="2BA34A58">
              <w:rPr>
                <w:rFonts w:ascii="Calibri" w:hAnsi="Calibri" w:cs="Calibri"/>
                <w:sz w:val="22"/>
                <w:szCs w:val="22"/>
              </w:rPr>
              <w:t xml:space="preserve"> and su</w:t>
            </w:r>
            <w:r w:rsidR="3EF0D578" w:rsidRPr="2BA34A58">
              <w:rPr>
                <w:rFonts w:ascii="Calibri" w:hAnsi="Calibri" w:cs="Calibri"/>
                <w:sz w:val="22"/>
                <w:szCs w:val="22"/>
              </w:rPr>
              <w:t>s</w:t>
            </w:r>
            <w:r w:rsidR="365594DA" w:rsidRPr="2BA34A58">
              <w:rPr>
                <w:rFonts w:ascii="Calibri" w:hAnsi="Calibri" w:cs="Calibri"/>
                <w:sz w:val="22"/>
                <w:szCs w:val="22"/>
              </w:rPr>
              <w:t>tained</w:t>
            </w:r>
          </w:p>
        </w:tc>
        <w:tc>
          <w:tcPr>
            <w:tcW w:w="810" w:type="dxa"/>
          </w:tcPr>
          <w:p w14:paraId="58180261" w14:textId="77777777" w:rsidR="00C37F2A" w:rsidRDefault="00C37F2A" w:rsidP="00406A0D">
            <w:pPr>
              <w:pStyle w:val="NormalWeb"/>
              <w:spacing w:before="0" w:beforeAutospacing="0" w:after="0" w:afterAutospacing="0"/>
              <w:rPr>
                <w:rFonts w:ascii="Calibri" w:hAnsi="Calibri" w:cs="Calibri"/>
                <w:sz w:val="22"/>
                <w:szCs w:val="22"/>
              </w:rPr>
            </w:pPr>
          </w:p>
        </w:tc>
        <w:tc>
          <w:tcPr>
            <w:tcW w:w="984" w:type="dxa"/>
          </w:tcPr>
          <w:p w14:paraId="2C203535" w14:textId="77777777" w:rsidR="00C37F2A" w:rsidRDefault="00C37F2A" w:rsidP="00406A0D">
            <w:pPr>
              <w:pStyle w:val="NormalWeb"/>
              <w:spacing w:before="0" w:beforeAutospacing="0" w:after="0" w:afterAutospacing="0"/>
              <w:rPr>
                <w:rFonts w:ascii="Calibri" w:hAnsi="Calibri" w:cs="Calibri"/>
                <w:sz w:val="22"/>
                <w:szCs w:val="22"/>
              </w:rPr>
            </w:pPr>
          </w:p>
        </w:tc>
        <w:tc>
          <w:tcPr>
            <w:tcW w:w="1261" w:type="dxa"/>
          </w:tcPr>
          <w:p w14:paraId="6AA5F04B" w14:textId="77777777" w:rsidR="00C37F2A" w:rsidRDefault="00C37F2A" w:rsidP="00406A0D">
            <w:pPr>
              <w:pStyle w:val="NormalWeb"/>
              <w:spacing w:before="0" w:beforeAutospacing="0" w:after="0" w:afterAutospacing="0"/>
              <w:rPr>
                <w:rFonts w:ascii="Calibri" w:hAnsi="Calibri" w:cs="Calibri"/>
                <w:sz w:val="22"/>
                <w:szCs w:val="22"/>
              </w:rPr>
            </w:pPr>
          </w:p>
        </w:tc>
      </w:tr>
      <w:tr w:rsidR="00C37F2A" w14:paraId="0FE19D70" w14:textId="77777777" w:rsidTr="00F2392C">
        <w:tc>
          <w:tcPr>
            <w:tcW w:w="6750" w:type="dxa"/>
          </w:tcPr>
          <w:p w14:paraId="56FE4E48" w14:textId="01B94A67" w:rsidR="00C37F2A" w:rsidRDefault="00D10937" w:rsidP="00406A0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Health data systems and surveillance networks are strengthened to account for health risks from air pollution </w:t>
            </w:r>
          </w:p>
        </w:tc>
        <w:tc>
          <w:tcPr>
            <w:tcW w:w="810" w:type="dxa"/>
          </w:tcPr>
          <w:p w14:paraId="750DFCFD" w14:textId="77777777" w:rsidR="00C37F2A" w:rsidRDefault="00C37F2A" w:rsidP="00406A0D">
            <w:pPr>
              <w:pStyle w:val="NormalWeb"/>
              <w:spacing w:before="0" w:beforeAutospacing="0" w:after="0" w:afterAutospacing="0"/>
              <w:rPr>
                <w:rFonts w:ascii="Calibri" w:hAnsi="Calibri" w:cs="Calibri"/>
                <w:sz w:val="22"/>
                <w:szCs w:val="22"/>
              </w:rPr>
            </w:pPr>
          </w:p>
        </w:tc>
        <w:tc>
          <w:tcPr>
            <w:tcW w:w="984" w:type="dxa"/>
          </w:tcPr>
          <w:p w14:paraId="34AF7823" w14:textId="77777777" w:rsidR="00C37F2A" w:rsidRDefault="00C37F2A" w:rsidP="00406A0D">
            <w:pPr>
              <w:pStyle w:val="NormalWeb"/>
              <w:spacing w:before="0" w:beforeAutospacing="0" w:after="0" w:afterAutospacing="0"/>
              <w:rPr>
                <w:rFonts w:ascii="Calibri" w:hAnsi="Calibri" w:cs="Calibri"/>
                <w:sz w:val="22"/>
                <w:szCs w:val="22"/>
              </w:rPr>
            </w:pPr>
          </w:p>
        </w:tc>
        <w:tc>
          <w:tcPr>
            <w:tcW w:w="1261" w:type="dxa"/>
          </w:tcPr>
          <w:p w14:paraId="4AA0A4DD" w14:textId="77777777" w:rsidR="00C37F2A" w:rsidRDefault="00C37F2A" w:rsidP="00406A0D">
            <w:pPr>
              <w:pStyle w:val="NormalWeb"/>
              <w:spacing w:before="0" w:beforeAutospacing="0" w:after="0" w:afterAutospacing="0"/>
              <w:rPr>
                <w:rFonts w:ascii="Calibri" w:hAnsi="Calibri" w:cs="Calibri"/>
                <w:sz w:val="22"/>
                <w:szCs w:val="22"/>
              </w:rPr>
            </w:pPr>
          </w:p>
        </w:tc>
      </w:tr>
      <w:tr w:rsidR="00C37F2A" w14:paraId="661B6DE3" w14:textId="77777777" w:rsidTr="00F2392C">
        <w:tc>
          <w:tcPr>
            <w:tcW w:w="6750" w:type="dxa"/>
          </w:tcPr>
          <w:p w14:paraId="5D617B6C" w14:textId="6DBA392F" w:rsidR="00C37F2A" w:rsidRDefault="00D10937" w:rsidP="00406A0D">
            <w:pPr>
              <w:pStyle w:val="NormalWeb"/>
              <w:spacing w:before="0" w:beforeAutospacing="0" w:after="0" w:afterAutospacing="0"/>
              <w:rPr>
                <w:rFonts w:ascii="Calibri" w:hAnsi="Calibri" w:cs="Calibri"/>
                <w:sz w:val="22"/>
                <w:szCs w:val="22"/>
              </w:rPr>
            </w:pPr>
            <w:r>
              <w:rPr>
                <w:rFonts w:ascii="Calibri" w:hAnsi="Calibri" w:cs="Calibri"/>
                <w:sz w:val="22"/>
                <w:szCs w:val="22"/>
              </w:rPr>
              <w:t>Data on air pollution and health burden are publicly available and disseminated</w:t>
            </w:r>
          </w:p>
        </w:tc>
        <w:tc>
          <w:tcPr>
            <w:tcW w:w="810" w:type="dxa"/>
          </w:tcPr>
          <w:p w14:paraId="7FC8BEBD" w14:textId="77777777" w:rsidR="00C37F2A" w:rsidRDefault="00C37F2A" w:rsidP="00406A0D">
            <w:pPr>
              <w:pStyle w:val="NormalWeb"/>
              <w:spacing w:before="0" w:beforeAutospacing="0" w:after="0" w:afterAutospacing="0"/>
              <w:rPr>
                <w:rFonts w:ascii="Calibri" w:hAnsi="Calibri" w:cs="Calibri"/>
                <w:sz w:val="22"/>
                <w:szCs w:val="22"/>
              </w:rPr>
            </w:pPr>
          </w:p>
        </w:tc>
        <w:tc>
          <w:tcPr>
            <w:tcW w:w="984" w:type="dxa"/>
          </w:tcPr>
          <w:p w14:paraId="534A5710" w14:textId="77777777" w:rsidR="00C37F2A" w:rsidRDefault="00C37F2A" w:rsidP="00406A0D">
            <w:pPr>
              <w:pStyle w:val="NormalWeb"/>
              <w:spacing w:before="0" w:beforeAutospacing="0" w:after="0" w:afterAutospacing="0"/>
              <w:rPr>
                <w:rFonts w:ascii="Calibri" w:hAnsi="Calibri" w:cs="Calibri"/>
                <w:sz w:val="22"/>
                <w:szCs w:val="22"/>
              </w:rPr>
            </w:pPr>
          </w:p>
        </w:tc>
        <w:tc>
          <w:tcPr>
            <w:tcW w:w="1261" w:type="dxa"/>
          </w:tcPr>
          <w:p w14:paraId="65FAEB22" w14:textId="77777777" w:rsidR="00C37F2A" w:rsidRDefault="00C37F2A" w:rsidP="00406A0D">
            <w:pPr>
              <w:pStyle w:val="NormalWeb"/>
              <w:spacing w:before="0" w:beforeAutospacing="0" w:after="0" w:afterAutospacing="0"/>
              <w:rPr>
                <w:rFonts w:ascii="Calibri" w:hAnsi="Calibri" w:cs="Calibri"/>
                <w:sz w:val="22"/>
                <w:szCs w:val="22"/>
              </w:rPr>
            </w:pPr>
          </w:p>
        </w:tc>
      </w:tr>
      <w:tr w:rsidR="00D10937" w14:paraId="5D8523A9" w14:textId="77777777" w:rsidTr="00F2392C">
        <w:tc>
          <w:tcPr>
            <w:tcW w:w="6750" w:type="dxa"/>
          </w:tcPr>
          <w:p w14:paraId="5F929B88" w14:textId="1031DB93" w:rsidR="00D10937" w:rsidRPr="000C3A40" w:rsidRDefault="00D10937" w:rsidP="00406A0D">
            <w:pPr>
              <w:pStyle w:val="NormalWeb"/>
              <w:spacing w:before="0" w:beforeAutospacing="0" w:after="0" w:afterAutospacing="0"/>
              <w:rPr>
                <w:rFonts w:ascii="Calibri" w:hAnsi="Calibri" w:cs="Calibri"/>
                <w:b/>
                <w:bCs/>
                <w:sz w:val="22"/>
                <w:szCs w:val="22"/>
              </w:rPr>
            </w:pPr>
            <w:r w:rsidRPr="000C3A40">
              <w:rPr>
                <w:rFonts w:ascii="Calibri" w:hAnsi="Calibri" w:cs="Calibri"/>
                <w:b/>
                <w:bCs/>
                <w:sz w:val="22"/>
                <w:szCs w:val="22"/>
              </w:rPr>
              <w:t>Institutional Capacity-Strengthening</w:t>
            </w:r>
          </w:p>
        </w:tc>
        <w:tc>
          <w:tcPr>
            <w:tcW w:w="810" w:type="dxa"/>
          </w:tcPr>
          <w:p w14:paraId="1665A0BA" w14:textId="77777777" w:rsidR="00D10937" w:rsidRDefault="00D10937" w:rsidP="00406A0D">
            <w:pPr>
              <w:pStyle w:val="NormalWeb"/>
              <w:spacing w:before="0" w:beforeAutospacing="0" w:after="0" w:afterAutospacing="0"/>
              <w:rPr>
                <w:rFonts w:ascii="Calibri" w:hAnsi="Calibri" w:cs="Calibri"/>
                <w:sz w:val="22"/>
                <w:szCs w:val="22"/>
              </w:rPr>
            </w:pPr>
          </w:p>
        </w:tc>
        <w:tc>
          <w:tcPr>
            <w:tcW w:w="984" w:type="dxa"/>
          </w:tcPr>
          <w:p w14:paraId="53D3BDC3" w14:textId="77777777" w:rsidR="00D10937" w:rsidRDefault="00D10937" w:rsidP="00406A0D">
            <w:pPr>
              <w:pStyle w:val="NormalWeb"/>
              <w:spacing w:before="0" w:beforeAutospacing="0" w:after="0" w:afterAutospacing="0"/>
              <w:rPr>
                <w:rFonts w:ascii="Calibri" w:hAnsi="Calibri" w:cs="Calibri"/>
                <w:sz w:val="22"/>
                <w:szCs w:val="22"/>
              </w:rPr>
            </w:pPr>
          </w:p>
        </w:tc>
        <w:tc>
          <w:tcPr>
            <w:tcW w:w="1261" w:type="dxa"/>
          </w:tcPr>
          <w:p w14:paraId="7D23B289" w14:textId="77777777" w:rsidR="00D10937" w:rsidRDefault="00D10937" w:rsidP="00406A0D">
            <w:pPr>
              <w:pStyle w:val="NormalWeb"/>
              <w:spacing w:before="0" w:beforeAutospacing="0" w:after="0" w:afterAutospacing="0"/>
              <w:rPr>
                <w:rFonts w:ascii="Calibri" w:hAnsi="Calibri" w:cs="Calibri"/>
                <w:sz w:val="22"/>
                <w:szCs w:val="22"/>
              </w:rPr>
            </w:pPr>
          </w:p>
        </w:tc>
      </w:tr>
      <w:tr w:rsidR="00D10937" w14:paraId="1DC0DC81" w14:textId="77777777" w:rsidTr="00F2392C">
        <w:tc>
          <w:tcPr>
            <w:tcW w:w="6750" w:type="dxa"/>
          </w:tcPr>
          <w:p w14:paraId="5C52C4AD" w14:textId="007B4ABD" w:rsidR="00D10937" w:rsidRDefault="00D10937" w:rsidP="00406A0D">
            <w:pPr>
              <w:pStyle w:val="NormalWeb"/>
              <w:spacing w:before="0" w:beforeAutospacing="0" w:after="0" w:afterAutospacing="0"/>
              <w:rPr>
                <w:rFonts w:ascii="Calibri" w:hAnsi="Calibri" w:cs="Calibri"/>
                <w:sz w:val="22"/>
                <w:szCs w:val="22"/>
              </w:rPr>
            </w:pPr>
            <w:r>
              <w:rPr>
                <w:rFonts w:ascii="Calibri" w:hAnsi="Calibri" w:cs="Calibri"/>
                <w:sz w:val="22"/>
                <w:szCs w:val="22"/>
              </w:rPr>
              <w:t>Health professionals are trained and competent to advise patients on protection for air pollution exposure</w:t>
            </w:r>
          </w:p>
        </w:tc>
        <w:tc>
          <w:tcPr>
            <w:tcW w:w="810" w:type="dxa"/>
          </w:tcPr>
          <w:p w14:paraId="6E500ACB" w14:textId="77777777" w:rsidR="00D10937" w:rsidRDefault="00D10937" w:rsidP="00406A0D">
            <w:pPr>
              <w:pStyle w:val="NormalWeb"/>
              <w:spacing w:before="0" w:beforeAutospacing="0" w:after="0" w:afterAutospacing="0"/>
              <w:rPr>
                <w:rFonts w:ascii="Calibri" w:hAnsi="Calibri" w:cs="Calibri"/>
                <w:sz w:val="22"/>
                <w:szCs w:val="22"/>
              </w:rPr>
            </w:pPr>
          </w:p>
        </w:tc>
        <w:tc>
          <w:tcPr>
            <w:tcW w:w="984" w:type="dxa"/>
          </w:tcPr>
          <w:p w14:paraId="0FBB07CF" w14:textId="77777777" w:rsidR="00D10937" w:rsidRDefault="00D10937" w:rsidP="00406A0D">
            <w:pPr>
              <w:pStyle w:val="NormalWeb"/>
              <w:spacing w:before="0" w:beforeAutospacing="0" w:after="0" w:afterAutospacing="0"/>
              <w:rPr>
                <w:rFonts w:ascii="Calibri" w:hAnsi="Calibri" w:cs="Calibri"/>
                <w:sz w:val="22"/>
                <w:szCs w:val="22"/>
              </w:rPr>
            </w:pPr>
          </w:p>
        </w:tc>
        <w:tc>
          <w:tcPr>
            <w:tcW w:w="1261" w:type="dxa"/>
          </w:tcPr>
          <w:p w14:paraId="15273FA2" w14:textId="77777777" w:rsidR="00D10937" w:rsidRDefault="00D10937" w:rsidP="00406A0D">
            <w:pPr>
              <w:pStyle w:val="NormalWeb"/>
              <w:spacing w:before="0" w:beforeAutospacing="0" w:after="0" w:afterAutospacing="0"/>
              <w:rPr>
                <w:rFonts w:ascii="Calibri" w:hAnsi="Calibri" w:cs="Calibri"/>
                <w:sz w:val="22"/>
                <w:szCs w:val="22"/>
              </w:rPr>
            </w:pPr>
          </w:p>
        </w:tc>
      </w:tr>
      <w:tr w:rsidR="00D10937" w14:paraId="14B4DE35" w14:textId="77777777" w:rsidTr="00F2392C">
        <w:tc>
          <w:tcPr>
            <w:tcW w:w="6750" w:type="dxa"/>
          </w:tcPr>
          <w:p w14:paraId="67034AD9" w14:textId="7FF28F69" w:rsidR="00D10937" w:rsidRDefault="00D10937" w:rsidP="00406A0D">
            <w:pPr>
              <w:pStyle w:val="NormalWeb"/>
              <w:spacing w:before="0" w:beforeAutospacing="0" w:after="0" w:afterAutospacing="0"/>
              <w:rPr>
                <w:rFonts w:ascii="Calibri" w:hAnsi="Calibri" w:cs="Calibri"/>
                <w:sz w:val="22"/>
                <w:szCs w:val="22"/>
              </w:rPr>
            </w:pPr>
            <w:r>
              <w:rPr>
                <w:rFonts w:ascii="Calibri" w:hAnsi="Calibri" w:cs="Calibri"/>
                <w:sz w:val="22"/>
                <w:szCs w:val="22"/>
              </w:rPr>
              <w:t>Health systems are prepared to respond to air pollution episodes using enhanced surveillance techniques</w:t>
            </w:r>
          </w:p>
        </w:tc>
        <w:tc>
          <w:tcPr>
            <w:tcW w:w="810" w:type="dxa"/>
          </w:tcPr>
          <w:p w14:paraId="045B5222" w14:textId="77777777" w:rsidR="00D10937" w:rsidRDefault="00D10937" w:rsidP="00406A0D">
            <w:pPr>
              <w:pStyle w:val="NormalWeb"/>
              <w:spacing w:before="0" w:beforeAutospacing="0" w:after="0" w:afterAutospacing="0"/>
              <w:rPr>
                <w:rFonts w:ascii="Calibri" w:hAnsi="Calibri" w:cs="Calibri"/>
                <w:sz w:val="22"/>
                <w:szCs w:val="22"/>
              </w:rPr>
            </w:pPr>
          </w:p>
        </w:tc>
        <w:tc>
          <w:tcPr>
            <w:tcW w:w="984" w:type="dxa"/>
          </w:tcPr>
          <w:p w14:paraId="3E6A9A06" w14:textId="77777777" w:rsidR="00D10937" w:rsidRDefault="00D10937" w:rsidP="00406A0D">
            <w:pPr>
              <w:pStyle w:val="NormalWeb"/>
              <w:spacing w:before="0" w:beforeAutospacing="0" w:after="0" w:afterAutospacing="0"/>
              <w:rPr>
                <w:rFonts w:ascii="Calibri" w:hAnsi="Calibri" w:cs="Calibri"/>
                <w:sz w:val="22"/>
                <w:szCs w:val="22"/>
              </w:rPr>
            </w:pPr>
          </w:p>
        </w:tc>
        <w:tc>
          <w:tcPr>
            <w:tcW w:w="1261" w:type="dxa"/>
          </w:tcPr>
          <w:p w14:paraId="1AA3B073" w14:textId="77777777" w:rsidR="00D10937" w:rsidRDefault="00D10937" w:rsidP="00406A0D">
            <w:pPr>
              <w:pStyle w:val="NormalWeb"/>
              <w:spacing w:before="0" w:beforeAutospacing="0" w:after="0" w:afterAutospacing="0"/>
              <w:rPr>
                <w:rFonts w:ascii="Calibri" w:hAnsi="Calibri" w:cs="Calibri"/>
                <w:sz w:val="22"/>
                <w:szCs w:val="22"/>
              </w:rPr>
            </w:pPr>
          </w:p>
        </w:tc>
      </w:tr>
      <w:tr w:rsidR="00D10937" w14:paraId="30FCC69E" w14:textId="77777777" w:rsidTr="00F2392C">
        <w:tc>
          <w:tcPr>
            <w:tcW w:w="6750" w:type="dxa"/>
          </w:tcPr>
          <w:p w14:paraId="700BD6AE" w14:textId="3C3A0F58" w:rsidR="00D10937" w:rsidRDefault="00D10937" w:rsidP="00406A0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Health professionals are engaged and able to utilize health impact assessment and other information resources and </w:t>
            </w:r>
            <w:r w:rsidR="00D11300">
              <w:rPr>
                <w:rFonts w:ascii="Calibri" w:hAnsi="Calibri" w:cs="Calibri"/>
                <w:sz w:val="22"/>
                <w:szCs w:val="22"/>
              </w:rPr>
              <w:t xml:space="preserve">guidance to inform </w:t>
            </w:r>
            <w:proofErr w:type="spellStart"/>
            <w:r w:rsidR="00D11300">
              <w:rPr>
                <w:rFonts w:ascii="Calibri" w:hAnsi="Calibri" w:cs="Calibri"/>
                <w:sz w:val="22"/>
                <w:szCs w:val="22"/>
              </w:rPr>
              <w:t>multisetoral</w:t>
            </w:r>
            <w:proofErr w:type="spellEnd"/>
            <w:r w:rsidR="00D11300">
              <w:rPr>
                <w:rFonts w:ascii="Calibri" w:hAnsi="Calibri" w:cs="Calibri"/>
                <w:sz w:val="22"/>
                <w:szCs w:val="22"/>
              </w:rPr>
              <w:t xml:space="preserve"> decision-making</w:t>
            </w:r>
          </w:p>
        </w:tc>
        <w:tc>
          <w:tcPr>
            <w:tcW w:w="810" w:type="dxa"/>
          </w:tcPr>
          <w:p w14:paraId="1137C5A7" w14:textId="77777777" w:rsidR="00D10937" w:rsidRDefault="00D10937" w:rsidP="00406A0D">
            <w:pPr>
              <w:pStyle w:val="NormalWeb"/>
              <w:spacing w:before="0" w:beforeAutospacing="0" w:after="0" w:afterAutospacing="0"/>
              <w:rPr>
                <w:rFonts w:ascii="Calibri" w:hAnsi="Calibri" w:cs="Calibri"/>
                <w:sz w:val="22"/>
                <w:szCs w:val="22"/>
              </w:rPr>
            </w:pPr>
          </w:p>
        </w:tc>
        <w:tc>
          <w:tcPr>
            <w:tcW w:w="984" w:type="dxa"/>
          </w:tcPr>
          <w:p w14:paraId="23A655A3" w14:textId="77777777" w:rsidR="00D10937" w:rsidRDefault="00D10937" w:rsidP="00406A0D">
            <w:pPr>
              <w:pStyle w:val="NormalWeb"/>
              <w:spacing w:before="0" w:beforeAutospacing="0" w:after="0" w:afterAutospacing="0"/>
              <w:rPr>
                <w:rFonts w:ascii="Calibri" w:hAnsi="Calibri" w:cs="Calibri"/>
                <w:sz w:val="22"/>
                <w:szCs w:val="22"/>
              </w:rPr>
            </w:pPr>
          </w:p>
        </w:tc>
        <w:tc>
          <w:tcPr>
            <w:tcW w:w="1261" w:type="dxa"/>
          </w:tcPr>
          <w:p w14:paraId="3F300A02" w14:textId="77777777" w:rsidR="00D10937" w:rsidRDefault="00D10937" w:rsidP="00406A0D">
            <w:pPr>
              <w:pStyle w:val="NormalWeb"/>
              <w:spacing w:before="0" w:beforeAutospacing="0" w:after="0" w:afterAutospacing="0"/>
              <w:rPr>
                <w:rFonts w:ascii="Calibri" w:hAnsi="Calibri" w:cs="Calibri"/>
                <w:sz w:val="22"/>
                <w:szCs w:val="22"/>
              </w:rPr>
            </w:pPr>
          </w:p>
        </w:tc>
      </w:tr>
      <w:tr w:rsidR="000C3A40" w14:paraId="19F10AEE" w14:textId="77777777" w:rsidTr="00F2392C">
        <w:tc>
          <w:tcPr>
            <w:tcW w:w="9805" w:type="dxa"/>
            <w:gridSpan w:val="4"/>
            <w:shd w:val="clear" w:color="auto" w:fill="E7E6E6" w:themeFill="background2"/>
          </w:tcPr>
          <w:p w14:paraId="4B6C6F27" w14:textId="46E3C72A" w:rsidR="000C3A40" w:rsidRDefault="000C3A40" w:rsidP="00406A0D">
            <w:pPr>
              <w:pStyle w:val="NormalWeb"/>
              <w:spacing w:before="0" w:beforeAutospacing="0" w:after="0" w:afterAutospacing="0"/>
              <w:rPr>
                <w:rFonts w:ascii="Calibri" w:hAnsi="Calibri" w:cs="Calibri"/>
                <w:sz w:val="22"/>
                <w:szCs w:val="22"/>
              </w:rPr>
            </w:pPr>
            <w:r w:rsidRPr="000C3A40">
              <w:rPr>
                <w:rFonts w:ascii="Calibri" w:hAnsi="Calibri" w:cs="Calibri"/>
                <w:b/>
                <w:bCs/>
                <w:sz w:val="22"/>
                <w:szCs w:val="22"/>
              </w:rPr>
              <w:lastRenderedPageBreak/>
              <w:t xml:space="preserve">Global leadership and coordination </w:t>
            </w:r>
          </w:p>
        </w:tc>
      </w:tr>
      <w:tr w:rsidR="00D11300" w14:paraId="4FB9DC64" w14:textId="77777777" w:rsidTr="00F2392C">
        <w:tc>
          <w:tcPr>
            <w:tcW w:w="6750" w:type="dxa"/>
          </w:tcPr>
          <w:p w14:paraId="31E7D34C" w14:textId="53961395" w:rsidR="00D11300" w:rsidRDefault="00D11300" w:rsidP="00406A0D">
            <w:pPr>
              <w:pStyle w:val="NormalWeb"/>
              <w:spacing w:before="0" w:beforeAutospacing="0" w:after="0" w:afterAutospacing="0"/>
              <w:rPr>
                <w:rFonts w:ascii="Calibri" w:hAnsi="Calibri" w:cs="Calibri"/>
                <w:sz w:val="22"/>
                <w:szCs w:val="22"/>
              </w:rPr>
            </w:pPr>
            <w:r>
              <w:rPr>
                <w:rFonts w:ascii="Calibri" w:hAnsi="Calibri" w:cs="Calibri"/>
                <w:sz w:val="22"/>
                <w:szCs w:val="22"/>
              </w:rPr>
              <w:t>Health professionals are advocates and drive decision-making in different sector for health risks and benefits from air pollution mitigation</w:t>
            </w:r>
          </w:p>
        </w:tc>
        <w:tc>
          <w:tcPr>
            <w:tcW w:w="810" w:type="dxa"/>
          </w:tcPr>
          <w:p w14:paraId="25A1C7D4" w14:textId="77777777" w:rsidR="00D11300" w:rsidRDefault="00D11300" w:rsidP="00406A0D">
            <w:pPr>
              <w:pStyle w:val="NormalWeb"/>
              <w:spacing w:before="0" w:beforeAutospacing="0" w:after="0" w:afterAutospacing="0"/>
              <w:rPr>
                <w:rFonts w:ascii="Calibri" w:hAnsi="Calibri" w:cs="Calibri"/>
                <w:sz w:val="22"/>
                <w:szCs w:val="22"/>
              </w:rPr>
            </w:pPr>
          </w:p>
        </w:tc>
        <w:tc>
          <w:tcPr>
            <w:tcW w:w="984" w:type="dxa"/>
          </w:tcPr>
          <w:p w14:paraId="4A7BD2DA" w14:textId="77777777" w:rsidR="00D11300" w:rsidRDefault="00D11300" w:rsidP="00406A0D">
            <w:pPr>
              <w:pStyle w:val="NormalWeb"/>
              <w:spacing w:before="0" w:beforeAutospacing="0" w:after="0" w:afterAutospacing="0"/>
              <w:rPr>
                <w:rFonts w:ascii="Calibri" w:hAnsi="Calibri" w:cs="Calibri"/>
                <w:sz w:val="22"/>
                <w:szCs w:val="22"/>
              </w:rPr>
            </w:pPr>
          </w:p>
        </w:tc>
        <w:tc>
          <w:tcPr>
            <w:tcW w:w="1261" w:type="dxa"/>
          </w:tcPr>
          <w:p w14:paraId="0B54CFF0" w14:textId="77777777" w:rsidR="00D11300" w:rsidRDefault="00D11300" w:rsidP="00406A0D">
            <w:pPr>
              <w:pStyle w:val="NormalWeb"/>
              <w:spacing w:before="0" w:beforeAutospacing="0" w:after="0" w:afterAutospacing="0"/>
              <w:rPr>
                <w:rFonts w:ascii="Calibri" w:hAnsi="Calibri" w:cs="Calibri"/>
                <w:sz w:val="22"/>
                <w:szCs w:val="22"/>
              </w:rPr>
            </w:pPr>
          </w:p>
        </w:tc>
      </w:tr>
      <w:tr w:rsidR="00D11300" w14:paraId="169EE07E" w14:textId="77777777" w:rsidTr="00F2392C">
        <w:tc>
          <w:tcPr>
            <w:tcW w:w="6750" w:type="dxa"/>
          </w:tcPr>
          <w:p w14:paraId="562FD4B0" w14:textId="2445D48B" w:rsidR="00D11300" w:rsidRDefault="00D11300" w:rsidP="00406A0D">
            <w:pPr>
              <w:pStyle w:val="NormalWeb"/>
              <w:spacing w:before="0" w:beforeAutospacing="0" w:after="0" w:afterAutospacing="0"/>
              <w:rPr>
                <w:rFonts w:ascii="Calibri" w:hAnsi="Calibri" w:cs="Calibri"/>
                <w:sz w:val="22"/>
                <w:szCs w:val="22"/>
              </w:rPr>
            </w:pPr>
            <w:r>
              <w:rPr>
                <w:rFonts w:ascii="Calibri" w:hAnsi="Calibri" w:cs="Calibri"/>
                <w:sz w:val="22"/>
                <w:szCs w:val="22"/>
              </w:rPr>
              <w:t>Health professionals are leaders in the global community, raising awareness</w:t>
            </w:r>
            <w:r w:rsidR="00420259">
              <w:rPr>
                <w:rFonts w:ascii="Calibri" w:hAnsi="Calibri" w:cs="Calibri"/>
                <w:sz w:val="22"/>
                <w:szCs w:val="22"/>
              </w:rPr>
              <w:t xml:space="preserve"> on clean air for public health protection and highlighting relevant issues such as air pollution hot spots, risk for vulnerable populations and solutions such as clean household energy use</w:t>
            </w:r>
          </w:p>
        </w:tc>
        <w:tc>
          <w:tcPr>
            <w:tcW w:w="810" w:type="dxa"/>
          </w:tcPr>
          <w:p w14:paraId="03FF469F" w14:textId="77777777" w:rsidR="00D11300" w:rsidRDefault="00D11300" w:rsidP="00406A0D">
            <w:pPr>
              <w:pStyle w:val="NormalWeb"/>
              <w:spacing w:before="0" w:beforeAutospacing="0" w:after="0" w:afterAutospacing="0"/>
              <w:rPr>
                <w:rFonts w:ascii="Calibri" w:hAnsi="Calibri" w:cs="Calibri"/>
                <w:sz w:val="22"/>
                <w:szCs w:val="22"/>
              </w:rPr>
            </w:pPr>
          </w:p>
        </w:tc>
        <w:tc>
          <w:tcPr>
            <w:tcW w:w="984" w:type="dxa"/>
          </w:tcPr>
          <w:p w14:paraId="7344FDB4" w14:textId="77777777" w:rsidR="00D11300" w:rsidRDefault="00D11300" w:rsidP="00406A0D">
            <w:pPr>
              <w:pStyle w:val="NormalWeb"/>
              <w:spacing w:before="0" w:beforeAutospacing="0" w:after="0" w:afterAutospacing="0"/>
              <w:rPr>
                <w:rFonts w:ascii="Calibri" w:hAnsi="Calibri" w:cs="Calibri"/>
                <w:sz w:val="22"/>
                <w:szCs w:val="22"/>
              </w:rPr>
            </w:pPr>
          </w:p>
        </w:tc>
        <w:tc>
          <w:tcPr>
            <w:tcW w:w="1261" w:type="dxa"/>
          </w:tcPr>
          <w:p w14:paraId="38C5C838" w14:textId="77777777" w:rsidR="00D11300" w:rsidRDefault="00D11300" w:rsidP="00406A0D">
            <w:pPr>
              <w:pStyle w:val="NormalWeb"/>
              <w:spacing w:before="0" w:beforeAutospacing="0" w:after="0" w:afterAutospacing="0"/>
              <w:rPr>
                <w:rFonts w:ascii="Calibri" w:hAnsi="Calibri" w:cs="Calibri"/>
                <w:sz w:val="22"/>
                <w:szCs w:val="22"/>
              </w:rPr>
            </w:pPr>
          </w:p>
        </w:tc>
      </w:tr>
      <w:tr w:rsidR="00420259" w14:paraId="6F3D3DDA" w14:textId="77777777" w:rsidTr="00F2392C">
        <w:tc>
          <w:tcPr>
            <w:tcW w:w="6750" w:type="dxa"/>
          </w:tcPr>
          <w:p w14:paraId="1895FA8F" w14:textId="69750412" w:rsidR="00420259" w:rsidRDefault="00310D16" w:rsidP="00406A0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Health impacts of air pollution are accounted for in climate change policies, </w:t>
            </w:r>
            <w:r w:rsidR="000C3A40">
              <w:rPr>
                <w:rFonts w:ascii="Calibri" w:hAnsi="Calibri" w:cs="Calibri"/>
                <w:sz w:val="22"/>
                <w:szCs w:val="22"/>
              </w:rPr>
              <w:t>economic, development and environmental decision-making at national level</w:t>
            </w:r>
          </w:p>
        </w:tc>
        <w:tc>
          <w:tcPr>
            <w:tcW w:w="810" w:type="dxa"/>
          </w:tcPr>
          <w:p w14:paraId="4CB9F6CC" w14:textId="77777777" w:rsidR="00420259" w:rsidRDefault="00420259" w:rsidP="00406A0D">
            <w:pPr>
              <w:pStyle w:val="NormalWeb"/>
              <w:spacing w:before="0" w:beforeAutospacing="0" w:after="0" w:afterAutospacing="0"/>
              <w:rPr>
                <w:rFonts w:ascii="Calibri" w:hAnsi="Calibri" w:cs="Calibri"/>
                <w:sz w:val="22"/>
                <w:szCs w:val="22"/>
              </w:rPr>
            </w:pPr>
          </w:p>
        </w:tc>
        <w:tc>
          <w:tcPr>
            <w:tcW w:w="984" w:type="dxa"/>
          </w:tcPr>
          <w:p w14:paraId="153DC874" w14:textId="77777777" w:rsidR="00420259" w:rsidRDefault="00420259" w:rsidP="00406A0D">
            <w:pPr>
              <w:pStyle w:val="NormalWeb"/>
              <w:spacing w:before="0" w:beforeAutospacing="0" w:after="0" w:afterAutospacing="0"/>
              <w:rPr>
                <w:rFonts w:ascii="Calibri" w:hAnsi="Calibri" w:cs="Calibri"/>
                <w:sz w:val="22"/>
                <w:szCs w:val="22"/>
              </w:rPr>
            </w:pPr>
          </w:p>
        </w:tc>
        <w:tc>
          <w:tcPr>
            <w:tcW w:w="1261" w:type="dxa"/>
          </w:tcPr>
          <w:p w14:paraId="7E3FC388" w14:textId="77777777" w:rsidR="00420259" w:rsidRDefault="00420259" w:rsidP="00406A0D">
            <w:pPr>
              <w:pStyle w:val="NormalWeb"/>
              <w:spacing w:before="0" w:beforeAutospacing="0" w:after="0" w:afterAutospacing="0"/>
              <w:rPr>
                <w:rFonts w:ascii="Calibri" w:hAnsi="Calibri" w:cs="Calibri"/>
                <w:sz w:val="22"/>
                <w:szCs w:val="22"/>
              </w:rPr>
            </w:pPr>
          </w:p>
        </w:tc>
      </w:tr>
    </w:tbl>
    <w:p w14:paraId="1B44BF42" w14:textId="77777777" w:rsidR="00406A0D" w:rsidRDefault="00406A0D" w:rsidP="00406A0D">
      <w:pPr>
        <w:pStyle w:val="NormalWeb"/>
        <w:spacing w:before="0" w:beforeAutospacing="0" w:after="0" w:afterAutospacing="0"/>
        <w:rPr>
          <w:rFonts w:ascii="Calibri" w:hAnsi="Calibri" w:cs="Calibri"/>
          <w:sz w:val="22"/>
          <w:szCs w:val="22"/>
        </w:rPr>
      </w:pPr>
    </w:p>
    <w:p w14:paraId="7EE53DF7" w14:textId="77777777" w:rsidR="00FC18F3" w:rsidRDefault="00FC18F3" w:rsidP="00406A0D">
      <w:pPr>
        <w:pStyle w:val="NormalWeb"/>
        <w:spacing w:before="0" w:beforeAutospacing="0" w:after="0" w:afterAutospacing="0"/>
        <w:rPr>
          <w:rFonts w:ascii="Calibri" w:hAnsi="Calibri" w:cs="Calibri"/>
        </w:rPr>
      </w:pPr>
    </w:p>
    <w:p w14:paraId="7E84C5BF" w14:textId="77777777" w:rsidR="00406A0D" w:rsidRPr="00F2392C" w:rsidRDefault="00406A0D" w:rsidP="00406A0D">
      <w:pPr>
        <w:pStyle w:val="NormalWeb"/>
        <w:numPr>
          <w:ilvl w:val="0"/>
          <w:numId w:val="1"/>
        </w:numPr>
        <w:spacing w:before="0" w:beforeAutospacing="0" w:after="0" w:afterAutospacing="0"/>
        <w:ind w:left="0"/>
        <w:rPr>
          <w:rFonts w:ascii="Calibri" w:hAnsi="Calibri" w:cs="Calibri"/>
        </w:rPr>
      </w:pPr>
      <w:r>
        <w:rPr>
          <w:rFonts w:ascii="Calibri" w:hAnsi="Calibri" w:cs="Calibri"/>
          <w:sz w:val="22"/>
          <w:szCs w:val="22"/>
        </w:rPr>
        <w:t>Does this road map serve as a useful guide to support the health sector in your country engage in multisectoral decision-making on issues related to air pollution or energy access impacting public health?</w:t>
      </w:r>
    </w:p>
    <w:p w14:paraId="6E80ECAE" w14:textId="77777777" w:rsidR="00F35A4E" w:rsidRPr="00406A0D" w:rsidRDefault="00F35A4E" w:rsidP="00F2392C">
      <w:pPr>
        <w:pStyle w:val="NormalWeb"/>
        <w:spacing w:before="0" w:beforeAutospacing="0" w:after="0" w:afterAutospacing="0"/>
        <w:rPr>
          <w:rFonts w:ascii="Calibri" w:hAnsi="Calibri" w:cs="Calibri"/>
        </w:rPr>
      </w:pPr>
    </w:p>
    <w:p w14:paraId="160D2C22" w14:textId="0D2E0B15" w:rsidR="00406A0D" w:rsidRPr="00406A0D" w:rsidRDefault="00F35A4E" w:rsidP="00F2392C">
      <w:pPr>
        <w:pStyle w:val="NormalWeb"/>
        <w:numPr>
          <w:ilvl w:val="1"/>
          <w:numId w:val="1"/>
        </w:numPr>
        <w:spacing w:before="0" w:beforeAutospacing="0" w:after="0" w:afterAutospacing="0"/>
        <w:ind w:left="810"/>
        <w:rPr>
          <w:rFonts w:ascii="Calibri" w:hAnsi="Calibri" w:cs="Calibri"/>
        </w:rPr>
      </w:pPr>
      <w:r>
        <w:rPr>
          <w:rFonts w:ascii="Calibri" w:hAnsi="Calibri" w:cs="Calibri"/>
          <w:sz w:val="22"/>
          <w:szCs w:val="22"/>
        </w:rPr>
        <w:t xml:space="preserve">____ </w:t>
      </w:r>
      <w:r w:rsidR="00406A0D">
        <w:rPr>
          <w:rFonts w:ascii="Calibri" w:hAnsi="Calibri" w:cs="Calibri"/>
          <w:sz w:val="22"/>
          <w:szCs w:val="22"/>
        </w:rPr>
        <w:t xml:space="preserve">Yes </w:t>
      </w:r>
    </w:p>
    <w:p w14:paraId="332432EF" w14:textId="047892F8" w:rsidR="00185930" w:rsidRPr="00406A0D" w:rsidRDefault="00F35A4E" w:rsidP="00F2392C">
      <w:pPr>
        <w:pStyle w:val="NormalWeb"/>
        <w:numPr>
          <w:ilvl w:val="1"/>
          <w:numId w:val="1"/>
        </w:numPr>
        <w:spacing w:before="0" w:beforeAutospacing="0" w:after="0" w:afterAutospacing="0"/>
        <w:ind w:left="810"/>
        <w:rPr>
          <w:rFonts w:ascii="Calibri" w:hAnsi="Calibri" w:cs="Calibri"/>
        </w:rPr>
      </w:pPr>
      <w:r>
        <w:rPr>
          <w:rFonts w:ascii="Calibri" w:hAnsi="Calibri" w:cs="Calibri"/>
          <w:sz w:val="22"/>
          <w:szCs w:val="22"/>
        </w:rPr>
        <w:t xml:space="preserve">____ </w:t>
      </w:r>
      <w:r w:rsidR="00406A0D">
        <w:rPr>
          <w:rFonts w:ascii="Calibri" w:hAnsi="Calibri" w:cs="Calibri"/>
          <w:sz w:val="22"/>
          <w:szCs w:val="22"/>
        </w:rPr>
        <w:t xml:space="preserve">No </w:t>
      </w:r>
    </w:p>
    <w:p w14:paraId="5AF783F3" w14:textId="1C5E810B" w:rsidR="00D850C1" w:rsidRPr="00185930" w:rsidRDefault="00F35A4E" w:rsidP="00F2392C">
      <w:pPr>
        <w:pStyle w:val="NormalWeb"/>
        <w:numPr>
          <w:ilvl w:val="1"/>
          <w:numId w:val="1"/>
        </w:numPr>
        <w:spacing w:before="0" w:beforeAutospacing="0" w:after="0" w:afterAutospacing="0"/>
        <w:ind w:left="810"/>
        <w:rPr>
          <w:rFonts w:ascii="Calibri" w:hAnsi="Calibri" w:cs="Calibri"/>
          <w:sz w:val="22"/>
          <w:szCs w:val="22"/>
        </w:rPr>
      </w:pPr>
      <w:r>
        <w:rPr>
          <w:rFonts w:ascii="Calibri" w:hAnsi="Calibri" w:cs="Calibri"/>
          <w:sz w:val="22"/>
          <w:szCs w:val="22"/>
        </w:rPr>
        <w:t xml:space="preserve">____ </w:t>
      </w:r>
      <w:r w:rsidR="00406A0D" w:rsidRPr="00185930">
        <w:rPr>
          <w:rFonts w:ascii="Calibri" w:hAnsi="Calibri" w:cs="Calibri"/>
          <w:sz w:val="22"/>
          <w:szCs w:val="22"/>
        </w:rPr>
        <w:t>Somewhat</w:t>
      </w:r>
      <w:r w:rsidR="005264F8" w:rsidRPr="00185930">
        <w:rPr>
          <w:rFonts w:ascii="Calibri" w:hAnsi="Calibri" w:cs="Calibri"/>
          <w:sz w:val="22"/>
          <w:szCs w:val="22"/>
        </w:rPr>
        <w:t xml:space="preserve"> </w:t>
      </w:r>
      <w:r w:rsidR="006E6587" w:rsidRPr="00185930">
        <w:rPr>
          <w:rFonts w:ascii="Calibri" w:hAnsi="Calibri" w:cs="Calibri"/>
          <w:sz w:val="22"/>
          <w:szCs w:val="22"/>
        </w:rPr>
        <w:t>(comment</w:t>
      </w:r>
      <w:r w:rsidR="005264F8" w:rsidRPr="00185930">
        <w:rPr>
          <w:rFonts w:ascii="Calibri" w:hAnsi="Calibri" w:cs="Calibri"/>
          <w:sz w:val="22"/>
          <w:szCs w:val="22"/>
        </w:rPr>
        <w:t>)</w:t>
      </w:r>
      <w:r w:rsidR="006E6587" w:rsidRPr="00185930">
        <w:rPr>
          <w:rFonts w:ascii="Calibri" w:hAnsi="Calibri" w:cs="Calibri"/>
          <w:sz w:val="22"/>
          <w:szCs w:val="22"/>
        </w:rPr>
        <w:t>:</w:t>
      </w:r>
    </w:p>
    <w:p w14:paraId="385645C5" w14:textId="441D547C" w:rsidR="005264F8" w:rsidRDefault="005264F8">
      <w:pPr>
        <w:pStyle w:val="NormalWeb"/>
        <w:spacing w:before="0" w:beforeAutospacing="0" w:after="0" w:afterAutospacing="0"/>
        <w:rPr>
          <w:rFonts w:ascii="Calibri" w:hAnsi="Calibri" w:cs="Calibri"/>
          <w:sz w:val="22"/>
          <w:szCs w:val="22"/>
        </w:rPr>
      </w:pPr>
      <w:r w:rsidRPr="005264F8">
        <w:rPr>
          <w:rFonts w:ascii="Calibri" w:hAnsi="Calibri" w:cs="Calibri"/>
          <w:sz w:val="22"/>
          <w:szCs w:val="22"/>
        </w:rPr>
        <w:t xml:space="preserve"> </w:t>
      </w:r>
    </w:p>
    <w:p w14:paraId="3762D10C" w14:textId="77777777" w:rsidR="00FC18F3" w:rsidRDefault="00FC18F3">
      <w:pPr>
        <w:pStyle w:val="NormalWeb"/>
        <w:spacing w:before="0" w:beforeAutospacing="0" w:after="0" w:afterAutospacing="0"/>
        <w:rPr>
          <w:rFonts w:ascii="Calibri" w:hAnsi="Calibri" w:cs="Calibri"/>
          <w:sz w:val="22"/>
          <w:szCs w:val="22"/>
        </w:rPr>
      </w:pPr>
    </w:p>
    <w:p w14:paraId="18150116" w14:textId="77777777" w:rsidR="00FC18F3" w:rsidRPr="005264F8" w:rsidRDefault="00FC18F3" w:rsidP="00F2392C">
      <w:pPr>
        <w:pStyle w:val="NormalWeb"/>
        <w:spacing w:before="0" w:beforeAutospacing="0" w:after="0" w:afterAutospacing="0"/>
        <w:rPr>
          <w:rFonts w:ascii="Calibri" w:hAnsi="Calibri" w:cs="Calibri"/>
        </w:rPr>
      </w:pPr>
    </w:p>
    <w:p w14:paraId="6312503D" w14:textId="77777777" w:rsidR="00406A0D" w:rsidRDefault="00406A0D" w:rsidP="00CC076B">
      <w:pPr>
        <w:pStyle w:val="NormalWeb"/>
        <w:spacing w:before="0" w:beforeAutospacing="0" w:after="0" w:afterAutospacing="0"/>
        <w:ind w:left="1080"/>
        <w:rPr>
          <w:rFonts w:ascii="Calibri" w:hAnsi="Calibri" w:cs="Calibri"/>
        </w:rPr>
      </w:pPr>
    </w:p>
    <w:p w14:paraId="3EBB7C1F" w14:textId="415BAE56" w:rsidR="008E7BDC" w:rsidRPr="005E3ABB" w:rsidRDefault="00406A0D" w:rsidP="005E3ABB">
      <w:pPr>
        <w:pStyle w:val="NormalWeb"/>
        <w:numPr>
          <w:ilvl w:val="0"/>
          <w:numId w:val="1"/>
        </w:numPr>
        <w:spacing w:before="0" w:beforeAutospacing="0" w:after="0" w:afterAutospacing="0"/>
        <w:ind w:left="0"/>
        <w:rPr>
          <w:rFonts w:ascii="Calibri" w:hAnsi="Calibri" w:cs="Calibri"/>
        </w:rPr>
      </w:pPr>
      <w:r>
        <w:rPr>
          <w:rFonts w:ascii="Calibri" w:hAnsi="Calibri" w:cs="Calibri"/>
          <w:sz w:val="22"/>
          <w:szCs w:val="22"/>
        </w:rPr>
        <w:t>Wha</w:t>
      </w:r>
      <w:r w:rsidR="00F97149">
        <w:rPr>
          <w:rFonts w:ascii="Calibri" w:hAnsi="Calibri" w:cs="Calibri"/>
          <w:sz w:val="22"/>
          <w:szCs w:val="22"/>
        </w:rPr>
        <w:t xml:space="preserve">t, if any, are the </w:t>
      </w:r>
      <w:r>
        <w:rPr>
          <w:rFonts w:ascii="Calibri" w:hAnsi="Calibri" w:cs="Calibri"/>
          <w:sz w:val="22"/>
          <w:szCs w:val="22"/>
        </w:rPr>
        <w:t>major challenges for your country to implement this road map?</w:t>
      </w:r>
      <w:r w:rsidR="002440C8">
        <w:rPr>
          <w:rFonts w:ascii="Calibri" w:hAnsi="Calibri" w:cs="Calibri"/>
          <w:sz w:val="22"/>
          <w:szCs w:val="22"/>
        </w:rPr>
        <w:t xml:space="preserve"> Please</w:t>
      </w:r>
      <w:r w:rsidR="00BC32C3">
        <w:rPr>
          <w:rFonts w:ascii="Calibri" w:hAnsi="Calibri" w:cs="Calibri"/>
          <w:sz w:val="22"/>
          <w:szCs w:val="22"/>
        </w:rPr>
        <w:t xml:space="preserve"> rank all those that apply </w:t>
      </w:r>
      <w:r w:rsidR="005E3ABB">
        <w:rPr>
          <w:rFonts w:ascii="Calibri" w:hAnsi="Calibri" w:cs="Calibri"/>
          <w:sz w:val="22"/>
          <w:szCs w:val="22"/>
        </w:rPr>
        <w:t xml:space="preserve">where 1 is </w:t>
      </w:r>
      <w:r w:rsidR="00B20223">
        <w:rPr>
          <w:rFonts w:ascii="Calibri" w:hAnsi="Calibri" w:cs="Calibri"/>
          <w:sz w:val="22"/>
          <w:szCs w:val="22"/>
        </w:rPr>
        <w:t xml:space="preserve">your </w:t>
      </w:r>
      <w:r w:rsidR="005E3ABB">
        <w:rPr>
          <w:rFonts w:ascii="Calibri" w:hAnsi="Calibri" w:cs="Calibri"/>
          <w:sz w:val="22"/>
          <w:szCs w:val="22"/>
        </w:rPr>
        <w:t>largest challenge</w:t>
      </w:r>
      <w:r w:rsidR="00131A9A">
        <w:rPr>
          <w:rFonts w:ascii="Calibri" w:hAnsi="Calibri" w:cs="Calibri"/>
          <w:sz w:val="22"/>
          <w:szCs w:val="22"/>
        </w:rPr>
        <w:t xml:space="preserve"> for </w:t>
      </w:r>
      <w:r w:rsidR="00B20223">
        <w:rPr>
          <w:rFonts w:ascii="Calibri" w:hAnsi="Calibri" w:cs="Calibri"/>
          <w:sz w:val="22"/>
          <w:szCs w:val="22"/>
        </w:rPr>
        <w:t>implementation?</w:t>
      </w:r>
      <w:r w:rsidR="006B63BF">
        <w:rPr>
          <w:rFonts w:ascii="Calibri" w:hAnsi="Calibri" w:cs="Calibri"/>
          <w:sz w:val="22"/>
          <w:szCs w:val="22"/>
        </w:rPr>
        <w:t xml:space="preserve"> </w:t>
      </w:r>
      <w:r w:rsidR="005E3ABB">
        <w:rPr>
          <w:rFonts w:ascii="Calibri" w:hAnsi="Calibri" w:cs="Calibri"/>
          <w:sz w:val="22"/>
          <w:szCs w:val="22"/>
        </w:rPr>
        <w:t xml:space="preserve"> </w:t>
      </w:r>
      <w:r w:rsidR="00D217BC" w:rsidRPr="005E3ABB">
        <w:rPr>
          <w:rFonts w:ascii="Calibri" w:hAnsi="Calibri" w:cs="Calibri"/>
          <w:sz w:val="22"/>
          <w:szCs w:val="22"/>
        </w:rPr>
        <w:t xml:space="preserve"> </w:t>
      </w:r>
    </w:p>
    <w:p w14:paraId="6B4FCCDA" w14:textId="29AF01FC" w:rsidR="009F05BC" w:rsidRDefault="009F05BC" w:rsidP="00363E1A">
      <w:pPr>
        <w:pStyle w:val="NormalWeb"/>
        <w:spacing w:before="0" w:beforeAutospacing="0" w:after="0" w:afterAutospacing="0"/>
        <w:rPr>
          <w:rFonts w:ascii="Calibri" w:hAnsi="Calibri" w:cs="Calibri"/>
          <w:sz w:val="22"/>
          <w:szCs w:val="22"/>
        </w:rPr>
      </w:pPr>
    </w:p>
    <w:p w14:paraId="53BB922D" w14:textId="3B0C47BB" w:rsidR="00AD35F8" w:rsidRPr="004B0820" w:rsidRDefault="00185930" w:rsidP="00F2392C">
      <w:pPr>
        <w:pStyle w:val="NormalWeb"/>
        <w:numPr>
          <w:ilvl w:val="1"/>
          <w:numId w:val="1"/>
        </w:numPr>
        <w:spacing w:before="0" w:beforeAutospacing="0" w:after="0" w:afterAutospacing="0"/>
        <w:ind w:left="630"/>
        <w:rPr>
          <w:rFonts w:ascii="Calibri" w:hAnsi="Calibri" w:cs="Calibri"/>
        </w:rPr>
      </w:pPr>
      <w:r>
        <w:rPr>
          <w:rFonts w:ascii="Calibri" w:hAnsi="Calibri" w:cs="Calibri"/>
          <w:sz w:val="22"/>
          <w:szCs w:val="22"/>
        </w:rPr>
        <w:t xml:space="preserve">____ </w:t>
      </w:r>
      <w:r w:rsidR="009F05BC" w:rsidRPr="0058502B">
        <w:rPr>
          <w:rFonts w:ascii="Calibri" w:hAnsi="Calibri" w:cs="Calibri"/>
          <w:b/>
          <w:bCs/>
          <w:sz w:val="22"/>
          <w:szCs w:val="22"/>
        </w:rPr>
        <w:t xml:space="preserve">Institutional Capacity: </w:t>
      </w:r>
      <w:r w:rsidR="009F05BC">
        <w:rPr>
          <w:rFonts w:ascii="Calibri" w:hAnsi="Calibri" w:cs="Calibri"/>
          <w:sz w:val="22"/>
          <w:szCs w:val="22"/>
        </w:rPr>
        <w:t xml:space="preserve"> </w:t>
      </w:r>
      <w:r w:rsidR="00C11EB7">
        <w:rPr>
          <w:rFonts w:ascii="Calibri" w:hAnsi="Calibri" w:cs="Calibri"/>
          <w:sz w:val="22"/>
          <w:szCs w:val="22"/>
        </w:rPr>
        <w:t xml:space="preserve">Limited </w:t>
      </w:r>
      <w:r w:rsidR="006028F3">
        <w:rPr>
          <w:rFonts w:ascii="Calibri" w:hAnsi="Calibri" w:cs="Calibri"/>
          <w:sz w:val="22"/>
          <w:szCs w:val="22"/>
        </w:rPr>
        <w:t>technical capacity</w:t>
      </w:r>
      <w:r w:rsidR="006D7EAB">
        <w:rPr>
          <w:rFonts w:ascii="Calibri" w:hAnsi="Calibri" w:cs="Calibri"/>
          <w:sz w:val="22"/>
          <w:szCs w:val="22"/>
        </w:rPr>
        <w:t xml:space="preserve"> within the ministry of health</w:t>
      </w:r>
      <w:r w:rsidR="00A21C3D">
        <w:rPr>
          <w:rFonts w:ascii="Calibri" w:hAnsi="Calibri" w:cs="Calibri"/>
          <w:sz w:val="22"/>
          <w:szCs w:val="22"/>
        </w:rPr>
        <w:t xml:space="preserve"> </w:t>
      </w:r>
      <w:r w:rsidR="00CE3D84">
        <w:rPr>
          <w:rFonts w:ascii="Calibri" w:hAnsi="Calibri" w:cs="Calibri"/>
          <w:sz w:val="22"/>
          <w:szCs w:val="22"/>
        </w:rPr>
        <w:t xml:space="preserve">or related public health institutions </w:t>
      </w:r>
      <w:r w:rsidR="00A21C3D">
        <w:rPr>
          <w:rFonts w:ascii="Calibri" w:hAnsi="Calibri" w:cs="Calibri"/>
          <w:sz w:val="22"/>
          <w:szCs w:val="22"/>
        </w:rPr>
        <w:t xml:space="preserve">to engage </w:t>
      </w:r>
      <w:r w:rsidR="00891834">
        <w:rPr>
          <w:rFonts w:ascii="Calibri" w:hAnsi="Calibri" w:cs="Calibri"/>
          <w:sz w:val="22"/>
          <w:szCs w:val="22"/>
        </w:rPr>
        <w:t xml:space="preserve">and integrate public health protection </w:t>
      </w:r>
      <w:r w:rsidR="00A21C3D">
        <w:rPr>
          <w:rFonts w:ascii="Calibri" w:hAnsi="Calibri" w:cs="Calibri"/>
          <w:sz w:val="22"/>
          <w:szCs w:val="22"/>
        </w:rPr>
        <w:t>in sectoral decision-making</w:t>
      </w:r>
      <w:r w:rsidR="00000DB8">
        <w:rPr>
          <w:rFonts w:ascii="Calibri" w:hAnsi="Calibri" w:cs="Calibri"/>
          <w:sz w:val="22"/>
          <w:szCs w:val="22"/>
        </w:rPr>
        <w:t xml:space="preserve"> </w:t>
      </w:r>
      <w:r w:rsidR="00891834">
        <w:rPr>
          <w:rFonts w:ascii="Calibri" w:hAnsi="Calibri" w:cs="Calibri"/>
          <w:sz w:val="22"/>
          <w:szCs w:val="22"/>
        </w:rPr>
        <w:t xml:space="preserve">impacting air quality, and/or energy </w:t>
      </w:r>
      <w:r w:rsidR="0057466C">
        <w:rPr>
          <w:rFonts w:ascii="Calibri" w:hAnsi="Calibri" w:cs="Calibri"/>
          <w:sz w:val="22"/>
          <w:szCs w:val="22"/>
        </w:rPr>
        <w:t>access.</w:t>
      </w:r>
    </w:p>
    <w:p w14:paraId="45168959" w14:textId="612894AB" w:rsidR="004B0820" w:rsidRPr="000E501B" w:rsidRDefault="00185930" w:rsidP="00F2392C">
      <w:pPr>
        <w:pStyle w:val="NormalWeb"/>
        <w:numPr>
          <w:ilvl w:val="1"/>
          <w:numId w:val="1"/>
        </w:numPr>
        <w:spacing w:before="0" w:beforeAutospacing="0" w:after="0" w:afterAutospacing="0"/>
        <w:ind w:left="630"/>
        <w:rPr>
          <w:rFonts w:ascii="Calibri" w:hAnsi="Calibri" w:cs="Calibri"/>
        </w:rPr>
      </w:pPr>
      <w:r>
        <w:rPr>
          <w:rFonts w:ascii="Calibri" w:hAnsi="Calibri" w:cs="Calibri"/>
          <w:sz w:val="22"/>
          <w:szCs w:val="22"/>
        </w:rPr>
        <w:t xml:space="preserve">____ </w:t>
      </w:r>
      <w:r w:rsidR="009F05BC" w:rsidRPr="0058502B">
        <w:rPr>
          <w:rFonts w:ascii="Calibri" w:hAnsi="Calibri" w:cs="Calibri"/>
          <w:b/>
          <w:bCs/>
          <w:sz w:val="22"/>
          <w:szCs w:val="22"/>
        </w:rPr>
        <w:t>Institutional Capacity:</w:t>
      </w:r>
      <w:r w:rsidR="009F05BC">
        <w:rPr>
          <w:rFonts w:ascii="Calibri" w:hAnsi="Calibri" w:cs="Calibri"/>
          <w:sz w:val="22"/>
          <w:szCs w:val="22"/>
        </w:rPr>
        <w:t xml:space="preserve">  Limited</w:t>
      </w:r>
      <w:r w:rsidR="004B0820">
        <w:rPr>
          <w:rFonts w:ascii="Calibri" w:hAnsi="Calibri" w:cs="Calibri"/>
          <w:sz w:val="22"/>
          <w:szCs w:val="22"/>
        </w:rPr>
        <w:t xml:space="preserve"> technical capacity in other ministries and institutions to consider health in policy and programmatic decision-</w:t>
      </w:r>
      <w:r w:rsidR="00741ACD">
        <w:rPr>
          <w:rFonts w:ascii="Calibri" w:hAnsi="Calibri" w:cs="Calibri"/>
          <w:sz w:val="22"/>
          <w:szCs w:val="22"/>
        </w:rPr>
        <w:t>making</w:t>
      </w:r>
      <w:r w:rsidR="000D47C7">
        <w:rPr>
          <w:rFonts w:ascii="Calibri" w:hAnsi="Calibri" w:cs="Calibri"/>
          <w:sz w:val="22"/>
          <w:szCs w:val="22"/>
        </w:rPr>
        <w:t xml:space="preserve"> related to air quality a</w:t>
      </w:r>
      <w:r w:rsidR="007B68BA">
        <w:rPr>
          <w:rFonts w:ascii="Calibri" w:hAnsi="Calibri" w:cs="Calibri"/>
          <w:sz w:val="22"/>
          <w:szCs w:val="22"/>
        </w:rPr>
        <w:t xml:space="preserve">nd energy </w:t>
      </w:r>
      <w:r w:rsidR="0057466C">
        <w:rPr>
          <w:rFonts w:ascii="Calibri" w:hAnsi="Calibri" w:cs="Calibri"/>
          <w:sz w:val="22"/>
          <w:szCs w:val="22"/>
        </w:rPr>
        <w:t>access.</w:t>
      </w:r>
    </w:p>
    <w:p w14:paraId="29B23E6E" w14:textId="3DA4D5CD" w:rsidR="000E501B" w:rsidRPr="005E3ABB" w:rsidRDefault="00185930" w:rsidP="00F2392C">
      <w:pPr>
        <w:pStyle w:val="NormalWeb"/>
        <w:numPr>
          <w:ilvl w:val="1"/>
          <w:numId w:val="1"/>
        </w:numPr>
        <w:spacing w:before="0" w:beforeAutospacing="0" w:after="0" w:afterAutospacing="0"/>
        <w:ind w:left="630"/>
        <w:rPr>
          <w:rFonts w:ascii="Calibri" w:hAnsi="Calibri" w:cs="Calibri"/>
        </w:rPr>
      </w:pPr>
      <w:r>
        <w:rPr>
          <w:rFonts w:ascii="Calibri" w:hAnsi="Calibri" w:cs="Calibri"/>
          <w:sz w:val="22"/>
          <w:szCs w:val="22"/>
        </w:rPr>
        <w:t xml:space="preserve">____ </w:t>
      </w:r>
      <w:r w:rsidR="000E501B">
        <w:rPr>
          <w:rFonts w:ascii="Calibri" w:hAnsi="Calibri" w:cs="Calibri"/>
          <w:b/>
          <w:bCs/>
          <w:sz w:val="22"/>
          <w:szCs w:val="22"/>
        </w:rPr>
        <w:t>Institutional Capacity:</w:t>
      </w:r>
      <w:r w:rsidR="000E501B">
        <w:rPr>
          <w:rFonts w:ascii="Calibri" w:hAnsi="Calibri" w:cs="Calibri"/>
        </w:rPr>
        <w:t xml:space="preserve"> limited </w:t>
      </w:r>
      <w:r w:rsidR="0057466C">
        <w:rPr>
          <w:rFonts w:ascii="Calibri" w:hAnsi="Calibri" w:cs="Calibri"/>
        </w:rPr>
        <w:t>training and</w:t>
      </w:r>
      <w:r w:rsidR="00606074">
        <w:rPr>
          <w:rFonts w:ascii="Calibri" w:hAnsi="Calibri" w:cs="Calibri"/>
        </w:rPr>
        <w:t xml:space="preserve"> education </w:t>
      </w:r>
      <w:r w:rsidR="00144CAB">
        <w:rPr>
          <w:rFonts w:ascii="Calibri" w:hAnsi="Calibri" w:cs="Calibri"/>
        </w:rPr>
        <w:t xml:space="preserve">opportunities for health professionals to </w:t>
      </w:r>
      <w:r w:rsidR="00606074">
        <w:rPr>
          <w:rFonts w:ascii="Calibri" w:hAnsi="Calibri" w:cs="Calibri"/>
        </w:rPr>
        <w:t>learn about</w:t>
      </w:r>
      <w:r w:rsidR="00144CAB">
        <w:rPr>
          <w:rFonts w:ascii="Calibri" w:hAnsi="Calibri" w:cs="Calibri"/>
        </w:rPr>
        <w:t xml:space="preserve"> the health risks of air pollution and available solutions to protect health</w:t>
      </w:r>
    </w:p>
    <w:p w14:paraId="47B88CC7" w14:textId="6619C87F" w:rsidR="00FC18F3" w:rsidRPr="006F6071" w:rsidRDefault="00185930" w:rsidP="00F2392C">
      <w:pPr>
        <w:pStyle w:val="NormalWeb"/>
        <w:numPr>
          <w:ilvl w:val="1"/>
          <w:numId w:val="1"/>
        </w:numPr>
        <w:spacing w:before="0" w:beforeAutospacing="0" w:after="0" w:afterAutospacing="0"/>
        <w:ind w:left="630"/>
        <w:rPr>
          <w:rFonts w:ascii="Calibri" w:hAnsi="Calibri" w:cs="Calibri"/>
        </w:rPr>
      </w:pPr>
      <w:r>
        <w:rPr>
          <w:rFonts w:ascii="Calibri" w:hAnsi="Calibri" w:cs="Calibri"/>
          <w:sz w:val="22"/>
          <w:szCs w:val="22"/>
        </w:rPr>
        <w:t xml:space="preserve">____ </w:t>
      </w:r>
      <w:r w:rsidR="002C79AE">
        <w:rPr>
          <w:rFonts w:ascii="Calibri" w:hAnsi="Calibri" w:cs="Calibri"/>
          <w:b/>
          <w:bCs/>
        </w:rPr>
        <w:t xml:space="preserve">Institutional capacity: </w:t>
      </w:r>
      <w:r w:rsidR="002C79AE">
        <w:rPr>
          <w:rFonts w:ascii="Calibri" w:hAnsi="Calibri" w:cs="Calibri"/>
        </w:rPr>
        <w:t xml:space="preserve">Limited knowledge and technical capacity for routine monitoring of air quality </w:t>
      </w:r>
      <w:r w:rsidR="00C15ED2">
        <w:rPr>
          <w:rFonts w:ascii="Calibri" w:hAnsi="Calibri" w:cs="Calibri"/>
        </w:rPr>
        <w:t xml:space="preserve">levels </w:t>
      </w:r>
      <w:r w:rsidR="002C79AE">
        <w:rPr>
          <w:rFonts w:ascii="Calibri" w:hAnsi="Calibri" w:cs="Calibri"/>
        </w:rPr>
        <w:t>and health</w:t>
      </w:r>
      <w:r w:rsidR="00C15ED2">
        <w:rPr>
          <w:rFonts w:ascii="Calibri" w:hAnsi="Calibri" w:cs="Calibri"/>
        </w:rPr>
        <w:t xml:space="preserve"> impacts</w:t>
      </w:r>
    </w:p>
    <w:p w14:paraId="2448C9D5" w14:textId="2276453F" w:rsidR="00C84D59" w:rsidRPr="00F2392C" w:rsidRDefault="00185930" w:rsidP="00F2392C">
      <w:pPr>
        <w:pStyle w:val="NormalWeb"/>
        <w:numPr>
          <w:ilvl w:val="1"/>
          <w:numId w:val="1"/>
        </w:numPr>
        <w:spacing w:before="0" w:beforeAutospacing="0" w:after="0" w:afterAutospacing="0"/>
        <w:ind w:left="630"/>
        <w:rPr>
          <w:rFonts w:ascii="Calibri" w:hAnsi="Calibri" w:cs="Calibri"/>
        </w:rPr>
      </w:pPr>
      <w:r>
        <w:rPr>
          <w:rFonts w:ascii="Calibri" w:hAnsi="Calibri" w:cs="Calibri"/>
          <w:sz w:val="22"/>
          <w:szCs w:val="22"/>
        </w:rPr>
        <w:t xml:space="preserve">____ </w:t>
      </w:r>
      <w:r w:rsidR="009F05BC" w:rsidRPr="4B123187">
        <w:rPr>
          <w:rFonts w:ascii="Calibri" w:hAnsi="Calibri" w:cs="Calibri"/>
          <w:b/>
          <w:bCs/>
          <w:sz w:val="22"/>
          <w:szCs w:val="22"/>
        </w:rPr>
        <w:t xml:space="preserve">Leadership and </w:t>
      </w:r>
      <w:r w:rsidR="00CB7119" w:rsidRPr="4B123187">
        <w:rPr>
          <w:rFonts w:ascii="Calibri" w:hAnsi="Calibri" w:cs="Calibri"/>
          <w:b/>
          <w:bCs/>
          <w:sz w:val="22"/>
          <w:szCs w:val="22"/>
        </w:rPr>
        <w:t>coordination</w:t>
      </w:r>
      <w:r w:rsidR="00CB7119" w:rsidRPr="4B123187">
        <w:rPr>
          <w:rFonts w:ascii="Calibri" w:hAnsi="Calibri" w:cs="Calibri"/>
          <w:sz w:val="22"/>
          <w:szCs w:val="22"/>
        </w:rPr>
        <w:t xml:space="preserve">: </w:t>
      </w:r>
      <w:r w:rsidR="00B34A41" w:rsidRPr="4B123187">
        <w:rPr>
          <w:rFonts w:ascii="Calibri" w:hAnsi="Calibri" w:cs="Calibri"/>
          <w:sz w:val="22"/>
          <w:szCs w:val="22"/>
        </w:rPr>
        <w:t>Limited</w:t>
      </w:r>
      <w:r w:rsidR="006B5B0D" w:rsidRPr="4B123187">
        <w:rPr>
          <w:rFonts w:ascii="Calibri" w:hAnsi="Calibri" w:cs="Calibri"/>
          <w:sz w:val="22"/>
          <w:szCs w:val="22"/>
        </w:rPr>
        <w:t xml:space="preserve"> and/or </w:t>
      </w:r>
      <w:r w:rsidR="00C565C0">
        <w:rPr>
          <w:rFonts w:ascii="Calibri" w:hAnsi="Calibri" w:cs="Calibri"/>
          <w:sz w:val="22"/>
          <w:szCs w:val="22"/>
        </w:rPr>
        <w:t>inconsistent</w:t>
      </w:r>
      <w:r w:rsidR="000A00ED" w:rsidRPr="4B123187">
        <w:rPr>
          <w:rFonts w:ascii="Calibri" w:hAnsi="Calibri" w:cs="Calibri"/>
          <w:sz w:val="22"/>
          <w:szCs w:val="22"/>
        </w:rPr>
        <w:t xml:space="preserve"> high-level </w:t>
      </w:r>
      <w:r w:rsidR="00B34A41" w:rsidRPr="4B123187">
        <w:rPr>
          <w:rFonts w:ascii="Calibri" w:hAnsi="Calibri" w:cs="Calibri"/>
          <w:sz w:val="22"/>
          <w:szCs w:val="22"/>
        </w:rPr>
        <w:t xml:space="preserve">political commitment </w:t>
      </w:r>
      <w:r w:rsidR="006F5D6C">
        <w:rPr>
          <w:rFonts w:ascii="Calibri" w:hAnsi="Calibri" w:cs="Calibri"/>
          <w:sz w:val="22"/>
          <w:szCs w:val="22"/>
        </w:rPr>
        <w:t>needed for sust</w:t>
      </w:r>
      <w:r w:rsidR="00592812" w:rsidRPr="4B123187">
        <w:rPr>
          <w:rFonts w:ascii="Calibri" w:hAnsi="Calibri" w:cs="Calibri"/>
          <w:sz w:val="22"/>
          <w:szCs w:val="22"/>
        </w:rPr>
        <w:t xml:space="preserve">ained </w:t>
      </w:r>
      <w:r w:rsidR="00B34A41" w:rsidRPr="4B123187">
        <w:rPr>
          <w:rFonts w:ascii="Calibri" w:hAnsi="Calibri" w:cs="Calibri"/>
          <w:sz w:val="22"/>
          <w:szCs w:val="22"/>
        </w:rPr>
        <w:t xml:space="preserve">actions to </w:t>
      </w:r>
      <w:r w:rsidR="00211913" w:rsidRPr="4B123187">
        <w:rPr>
          <w:rFonts w:ascii="Calibri" w:hAnsi="Calibri" w:cs="Calibri"/>
          <w:sz w:val="22"/>
          <w:szCs w:val="22"/>
        </w:rPr>
        <w:t>addres</w:t>
      </w:r>
      <w:r w:rsidR="00B34A41" w:rsidRPr="4B123187">
        <w:rPr>
          <w:rFonts w:ascii="Calibri" w:hAnsi="Calibri" w:cs="Calibri"/>
          <w:sz w:val="22"/>
          <w:szCs w:val="22"/>
        </w:rPr>
        <w:t xml:space="preserve">s </w:t>
      </w:r>
      <w:r w:rsidR="00211913" w:rsidRPr="4B123187">
        <w:rPr>
          <w:rFonts w:ascii="Calibri" w:hAnsi="Calibri" w:cs="Calibri"/>
          <w:sz w:val="22"/>
          <w:szCs w:val="22"/>
        </w:rPr>
        <w:t>the public health impacts of air pollution</w:t>
      </w:r>
      <w:r w:rsidR="0069133A" w:rsidRPr="4B123187">
        <w:rPr>
          <w:rFonts w:ascii="Calibri" w:hAnsi="Calibri" w:cs="Calibri"/>
          <w:sz w:val="22"/>
          <w:szCs w:val="22"/>
        </w:rPr>
        <w:t xml:space="preserve"> at </w:t>
      </w:r>
      <w:r w:rsidR="001B3503" w:rsidRPr="4B123187">
        <w:rPr>
          <w:rFonts w:ascii="Calibri" w:hAnsi="Calibri" w:cs="Calibri"/>
          <w:sz w:val="22"/>
          <w:szCs w:val="22"/>
        </w:rPr>
        <w:t xml:space="preserve">local, </w:t>
      </w:r>
      <w:r w:rsidR="0069133A" w:rsidRPr="4B123187">
        <w:rPr>
          <w:rFonts w:ascii="Calibri" w:hAnsi="Calibri" w:cs="Calibri"/>
          <w:sz w:val="22"/>
          <w:szCs w:val="22"/>
        </w:rPr>
        <w:t>national,</w:t>
      </w:r>
      <w:r w:rsidR="001B3503" w:rsidRPr="4B123187">
        <w:rPr>
          <w:rFonts w:ascii="Calibri" w:hAnsi="Calibri" w:cs="Calibri"/>
          <w:sz w:val="22"/>
          <w:szCs w:val="22"/>
        </w:rPr>
        <w:t xml:space="preserve"> and international level.</w:t>
      </w:r>
    </w:p>
    <w:p w14:paraId="403FC5AC" w14:textId="3AD0F7BF" w:rsidR="0075173B" w:rsidRPr="00B93BA0" w:rsidRDefault="00185930" w:rsidP="00F2392C">
      <w:pPr>
        <w:pStyle w:val="NormalWeb"/>
        <w:numPr>
          <w:ilvl w:val="1"/>
          <w:numId w:val="1"/>
        </w:numPr>
        <w:spacing w:before="0" w:beforeAutospacing="0" w:after="0" w:afterAutospacing="0"/>
        <w:ind w:left="630"/>
        <w:rPr>
          <w:rFonts w:ascii="Calibri" w:hAnsi="Calibri" w:cs="Calibri"/>
        </w:rPr>
      </w:pPr>
      <w:r>
        <w:rPr>
          <w:rFonts w:ascii="Calibri" w:hAnsi="Calibri" w:cs="Calibri"/>
          <w:sz w:val="22"/>
          <w:szCs w:val="22"/>
        </w:rPr>
        <w:lastRenderedPageBreak/>
        <w:t xml:space="preserve">____ </w:t>
      </w:r>
      <w:r w:rsidR="0075173B" w:rsidRPr="0058502B">
        <w:rPr>
          <w:rFonts w:ascii="Calibri" w:hAnsi="Calibri" w:cs="Calibri"/>
          <w:b/>
          <w:bCs/>
          <w:sz w:val="22"/>
          <w:szCs w:val="22"/>
        </w:rPr>
        <w:t>Leadership and coordination</w:t>
      </w:r>
      <w:r w:rsidR="0075173B">
        <w:rPr>
          <w:rFonts w:ascii="Calibri" w:hAnsi="Calibri" w:cs="Calibri"/>
          <w:sz w:val="22"/>
          <w:szCs w:val="22"/>
        </w:rPr>
        <w:t xml:space="preserve">: Limited legislation on air quality </w:t>
      </w:r>
      <w:r w:rsidR="00F93E5E">
        <w:rPr>
          <w:rFonts w:ascii="Calibri" w:hAnsi="Calibri" w:cs="Calibri"/>
          <w:sz w:val="22"/>
          <w:szCs w:val="22"/>
        </w:rPr>
        <w:t xml:space="preserve">and general governance </w:t>
      </w:r>
      <w:r w:rsidR="008D2A1C">
        <w:rPr>
          <w:rFonts w:ascii="Calibri" w:hAnsi="Calibri" w:cs="Calibri"/>
          <w:sz w:val="22"/>
          <w:szCs w:val="22"/>
        </w:rPr>
        <w:t>that could facilitate implementation and or sustained actions (whenever lack of political support).</w:t>
      </w:r>
    </w:p>
    <w:p w14:paraId="421D2FD1" w14:textId="246D9A2D" w:rsidR="00B93BA0" w:rsidRPr="00AD4C57" w:rsidRDefault="00185930" w:rsidP="00F2392C">
      <w:pPr>
        <w:pStyle w:val="NormalWeb"/>
        <w:numPr>
          <w:ilvl w:val="1"/>
          <w:numId w:val="1"/>
        </w:numPr>
        <w:spacing w:before="0" w:beforeAutospacing="0" w:after="0" w:afterAutospacing="0"/>
        <w:ind w:left="630"/>
        <w:rPr>
          <w:rFonts w:ascii="Calibri" w:hAnsi="Calibri" w:cs="Calibri"/>
        </w:rPr>
      </w:pPr>
      <w:r>
        <w:rPr>
          <w:rFonts w:ascii="Calibri" w:hAnsi="Calibri" w:cs="Calibri"/>
          <w:sz w:val="22"/>
          <w:szCs w:val="22"/>
        </w:rPr>
        <w:t xml:space="preserve">____ </w:t>
      </w:r>
      <w:r w:rsidR="00B93BA0">
        <w:rPr>
          <w:rFonts w:ascii="Calibri" w:hAnsi="Calibri" w:cs="Calibri"/>
          <w:b/>
          <w:bCs/>
          <w:sz w:val="22"/>
          <w:szCs w:val="22"/>
        </w:rPr>
        <w:t>Leadership and coordination</w:t>
      </w:r>
      <w:r w:rsidR="00B93BA0" w:rsidRPr="00B93BA0">
        <w:rPr>
          <w:rFonts w:ascii="Calibri" w:hAnsi="Calibri" w:cs="Calibri"/>
        </w:rPr>
        <w:t>:</w:t>
      </w:r>
      <w:r w:rsidR="00B93BA0">
        <w:rPr>
          <w:rFonts w:ascii="Calibri" w:hAnsi="Calibri" w:cs="Calibri"/>
        </w:rPr>
        <w:t xml:space="preserve"> </w:t>
      </w:r>
      <w:r w:rsidR="0074494A">
        <w:rPr>
          <w:rFonts w:ascii="Calibri" w:hAnsi="Calibri" w:cs="Calibri"/>
        </w:rPr>
        <w:t>Lack of internal coordination mechanisms</w:t>
      </w:r>
      <w:r w:rsidR="006F6071">
        <w:rPr>
          <w:rFonts w:ascii="Calibri" w:hAnsi="Calibri" w:cs="Calibri"/>
        </w:rPr>
        <w:t xml:space="preserve"> and/or governance</w:t>
      </w:r>
      <w:r w:rsidR="0074494A">
        <w:rPr>
          <w:rFonts w:ascii="Calibri" w:hAnsi="Calibri" w:cs="Calibri"/>
        </w:rPr>
        <w:t xml:space="preserve"> </w:t>
      </w:r>
      <w:r w:rsidR="002705C9">
        <w:rPr>
          <w:rFonts w:ascii="Calibri" w:hAnsi="Calibri" w:cs="Calibri"/>
        </w:rPr>
        <w:t xml:space="preserve">to facilitate health sector engagement in </w:t>
      </w:r>
      <w:r w:rsidR="001113D9">
        <w:rPr>
          <w:rFonts w:ascii="Calibri" w:hAnsi="Calibri" w:cs="Calibri"/>
        </w:rPr>
        <w:t>multi-sectoral decision-making</w:t>
      </w:r>
      <w:r w:rsidR="0077378A">
        <w:rPr>
          <w:rFonts w:ascii="Calibri" w:hAnsi="Calibri" w:cs="Calibri"/>
        </w:rPr>
        <w:t xml:space="preserve"> </w:t>
      </w:r>
      <w:r w:rsidR="0088379F">
        <w:rPr>
          <w:rFonts w:ascii="Calibri" w:hAnsi="Calibri" w:cs="Calibri"/>
        </w:rPr>
        <w:t xml:space="preserve">on issues </w:t>
      </w:r>
      <w:r w:rsidR="00733A35">
        <w:rPr>
          <w:rFonts w:ascii="Calibri" w:hAnsi="Calibri" w:cs="Calibri"/>
        </w:rPr>
        <w:t xml:space="preserve">impacting air quality </w:t>
      </w:r>
      <w:r w:rsidR="0077378A">
        <w:rPr>
          <w:rFonts w:ascii="Calibri" w:hAnsi="Calibri" w:cs="Calibri"/>
        </w:rPr>
        <w:t xml:space="preserve">like </w:t>
      </w:r>
      <w:r w:rsidR="00303C90">
        <w:rPr>
          <w:rFonts w:ascii="Calibri" w:hAnsi="Calibri" w:cs="Calibri"/>
        </w:rPr>
        <w:t xml:space="preserve">energy production, </w:t>
      </w:r>
      <w:r w:rsidR="003E0311">
        <w:rPr>
          <w:rFonts w:ascii="Calibri" w:hAnsi="Calibri" w:cs="Calibri"/>
        </w:rPr>
        <w:t xml:space="preserve">industry, </w:t>
      </w:r>
      <w:r w:rsidR="00733A35">
        <w:rPr>
          <w:rFonts w:ascii="Calibri" w:hAnsi="Calibri" w:cs="Calibri"/>
        </w:rPr>
        <w:t xml:space="preserve">land-use, </w:t>
      </w:r>
      <w:r w:rsidR="003E0311">
        <w:rPr>
          <w:rFonts w:ascii="Calibri" w:hAnsi="Calibri" w:cs="Calibri"/>
        </w:rPr>
        <w:t xml:space="preserve">transport, household energy use, </w:t>
      </w:r>
      <w:r w:rsidR="0057466C">
        <w:rPr>
          <w:rFonts w:ascii="Calibri" w:hAnsi="Calibri" w:cs="Calibri"/>
        </w:rPr>
        <w:t>waste management, etc.</w:t>
      </w:r>
    </w:p>
    <w:p w14:paraId="180216BC" w14:textId="1BC084F2" w:rsidR="00264C01" w:rsidRPr="00631562" w:rsidRDefault="00185930" w:rsidP="00F2392C">
      <w:pPr>
        <w:pStyle w:val="NormalWeb"/>
        <w:numPr>
          <w:ilvl w:val="1"/>
          <w:numId w:val="1"/>
        </w:numPr>
        <w:spacing w:before="0" w:beforeAutospacing="0" w:after="0" w:afterAutospacing="0"/>
        <w:ind w:left="630"/>
        <w:rPr>
          <w:rFonts w:ascii="Calibri" w:hAnsi="Calibri" w:cs="Calibri"/>
        </w:rPr>
      </w:pPr>
      <w:r>
        <w:rPr>
          <w:rFonts w:ascii="Calibri" w:hAnsi="Calibri" w:cs="Calibri"/>
          <w:sz w:val="22"/>
          <w:szCs w:val="22"/>
        </w:rPr>
        <w:t xml:space="preserve">____ </w:t>
      </w:r>
      <w:r w:rsidR="00264C01" w:rsidRPr="00264C01">
        <w:rPr>
          <w:rFonts w:ascii="Calibri" w:hAnsi="Calibri" w:cs="Calibri"/>
          <w:b/>
          <w:bCs/>
        </w:rPr>
        <w:t xml:space="preserve">Leadership and coordination: </w:t>
      </w:r>
      <w:r w:rsidR="00264C01">
        <w:rPr>
          <w:rFonts w:ascii="Calibri" w:hAnsi="Calibri" w:cs="Calibri"/>
        </w:rPr>
        <w:t xml:space="preserve">Lack of assets and technical products to raise awareness about the health impacts of air pollution and lack of energy </w:t>
      </w:r>
      <w:r w:rsidR="0057466C">
        <w:rPr>
          <w:rFonts w:ascii="Calibri" w:hAnsi="Calibri" w:cs="Calibri"/>
        </w:rPr>
        <w:t>access.</w:t>
      </w:r>
    </w:p>
    <w:p w14:paraId="7FF85B55" w14:textId="3FFF4CF8" w:rsidR="00AD4C57" w:rsidRDefault="00185930" w:rsidP="00F2392C">
      <w:pPr>
        <w:pStyle w:val="NormalWeb"/>
        <w:numPr>
          <w:ilvl w:val="1"/>
          <w:numId w:val="1"/>
        </w:numPr>
        <w:spacing w:before="0" w:beforeAutospacing="0" w:after="0" w:afterAutospacing="0"/>
        <w:ind w:left="630"/>
        <w:rPr>
          <w:rFonts w:ascii="Calibri" w:hAnsi="Calibri" w:cs="Calibri"/>
        </w:rPr>
      </w:pPr>
      <w:r>
        <w:rPr>
          <w:rFonts w:ascii="Calibri" w:hAnsi="Calibri" w:cs="Calibri"/>
          <w:sz w:val="22"/>
          <w:szCs w:val="22"/>
        </w:rPr>
        <w:t xml:space="preserve">____ </w:t>
      </w:r>
      <w:r w:rsidR="0058502B">
        <w:rPr>
          <w:rFonts w:ascii="Calibri" w:hAnsi="Calibri" w:cs="Calibri"/>
          <w:b/>
          <w:bCs/>
        </w:rPr>
        <w:t>Finance</w:t>
      </w:r>
      <w:r w:rsidR="00CB7119">
        <w:rPr>
          <w:rFonts w:ascii="Calibri" w:hAnsi="Calibri" w:cs="Calibri"/>
        </w:rPr>
        <w:t xml:space="preserve">:  </w:t>
      </w:r>
      <w:r w:rsidR="00501FEC">
        <w:rPr>
          <w:rFonts w:ascii="Calibri" w:hAnsi="Calibri" w:cs="Calibri"/>
        </w:rPr>
        <w:t xml:space="preserve">Limited financial resources for </w:t>
      </w:r>
      <w:r w:rsidR="00695C82">
        <w:rPr>
          <w:rFonts w:ascii="Calibri" w:hAnsi="Calibri" w:cs="Calibri"/>
        </w:rPr>
        <w:t>dedicated staff</w:t>
      </w:r>
      <w:r w:rsidR="007B68BA">
        <w:rPr>
          <w:rFonts w:ascii="Calibri" w:hAnsi="Calibri" w:cs="Calibri"/>
        </w:rPr>
        <w:t xml:space="preserve"> in ministry of health or </w:t>
      </w:r>
      <w:r w:rsidR="0045781A">
        <w:rPr>
          <w:rFonts w:ascii="Calibri" w:hAnsi="Calibri" w:cs="Calibri"/>
        </w:rPr>
        <w:t xml:space="preserve">national </w:t>
      </w:r>
      <w:r w:rsidR="007B68BA">
        <w:rPr>
          <w:rFonts w:ascii="Calibri" w:hAnsi="Calibri" w:cs="Calibri"/>
        </w:rPr>
        <w:t>public health institutions</w:t>
      </w:r>
      <w:r w:rsidR="0004301B">
        <w:rPr>
          <w:rFonts w:ascii="Calibri" w:hAnsi="Calibri" w:cs="Calibri"/>
        </w:rPr>
        <w:t xml:space="preserve"> to </w:t>
      </w:r>
      <w:r w:rsidR="00DA7F9C">
        <w:rPr>
          <w:rFonts w:ascii="Calibri" w:hAnsi="Calibri" w:cs="Calibri"/>
        </w:rPr>
        <w:t xml:space="preserve">effectively </w:t>
      </w:r>
      <w:r w:rsidR="009E4006">
        <w:rPr>
          <w:rFonts w:ascii="Calibri" w:hAnsi="Calibri" w:cs="Calibri"/>
        </w:rPr>
        <w:t xml:space="preserve">contribute to the development </w:t>
      </w:r>
      <w:r w:rsidR="00654779">
        <w:rPr>
          <w:rFonts w:ascii="Calibri" w:hAnsi="Calibri" w:cs="Calibri"/>
        </w:rPr>
        <w:t>and/</w:t>
      </w:r>
      <w:r w:rsidR="009E4006">
        <w:rPr>
          <w:rFonts w:ascii="Calibri" w:hAnsi="Calibri" w:cs="Calibri"/>
        </w:rPr>
        <w:t>or</w:t>
      </w:r>
      <w:r w:rsidR="00B34A41">
        <w:rPr>
          <w:rFonts w:ascii="Calibri" w:hAnsi="Calibri" w:cs="Calibri"/>
        </w:rPr>
        <w:t xml:space="preserve"> to</w:t>
      </w:r>
      <w:r w:rsidR="009E4006">
        <w:rPr>
          <w:rFonts w:ascii="Calibri" w:hAnsi="Calibri" w:cs="Calibri"/>
        </w:rPr>
        <w:t xml:space="preserve"> implementation of policies or </w:t>
      </w:r>
      <w:proofErr w:type="spellStart"/>
      <w:r w:rsidR="009E4006">
        <w:rPr>
          <w:rFonts w:ascii="Calibri" w:hAnsi="Calibri" w:cs="Calibri"/>
        </w:rPr>
        <w:t>programmes</w:t>
      </w:r>
      <w:proofErr w:type="spellEnd"/>
      <w:r w:rsidR="009E4006">
        <w:rPr>
          <w:rFonts w:ascii="Calibri" w:hAnsi="Calibri" w:cs="Calibri"/>
        </w:rPr>
        <w:t xml:space="preserve"> </w:t>
      </w:r>
      <w:r w:rsidR="00D53A34">
        <w:rPr>
          <w:rFonts w:ascii="Calibri" w:hAnsi="Calibri" w:cs="Calibri"/>
        </w:rPr>
        <w:t xml:space="preserve">impacting </w:t>
      </w:r>
      <w:r w:rsidR="009E4006">
        <w:rPr>
          <w:rFonts w:ascii="Calibri" w:hAnsi="Calibri" w:cs="Calibri"/>
        </w:rPr>
        <w:t xml:space="preserve">air pollution and </w:t>
      </w:r>
      <w:r w:rsidR="00B34A41">
        <w:rPr>
          <w:rFonts w:ascii="Calibri" w:hAnsi="Calibri" w:cs="Calibri"/>
        </w:rPr>
        <w:t>health</w:t>
      </w:r>
    </w:p>
    <w:p w14:paraId="1866740E" w14:textId="4E238C0E" w:rsidR="004578B2" w:rsidRDefault="00185930" w:rsidP="00F2392C">
      <w:pPr>
        <w:pStyle w:val="NormalWeb"/>
        <w:numPr>
          <w:ilvl w:val="1"/>
          <w:numId w:val="1"/>
        </w:numPr>
        <w:spacing w:before="0" w:beforeAutospacing="0" w:after="0" w:afterAutospacing="0"/>
        <w:ind w:left="630"/>
        <w:rPr>
          <w:rFonts w:ascii="Calibri" w:hAnsi="Calibri" w:cs="Calibri"/>
        </w:rPr>
      </w:pPr>
      <w:r>
        <w:rPr>
          <w:rFonts w:ascii="Calibri" w:hAnsi="Calibri" w:cs="Calibri"/>
          <w:sz w:val="22"/>
          <w:szCs w:val="22"/>
        </w:rPr>
        <w:t xml:space="preserve">____ </w:t>
      </w:r>
      <w:r w:rsidR="0058502B">
        <w:rPr>
          <w:rFonts w:ascii="Calibri" w:hAnsi="Calibri" w:cs="Calibri"/>
          <w:b/>
          <w:bCs/>
        </w:rPr>
        <w:t>Finance</w:t>
      </w:r>
      <w:r w:rsidR="0058502B">
        <w:rPr>
          <w:rFonts w:ascii="Calibri" w:hAnsi="Calibri" w:cs="Calibri"/>
        </w:rPr>
        <w:t xml:space="preserve">:  </w:t>
      </w:r>
      <w:r w:rsidR="004578B2">
        <w:rPr>
          <w:rFonts w:ascii="Calibri" w:hAnsi="Calibri" w:cs="Calibri"/>
        </w:rPr>
        <w:t xml:space="preserve">Limited </w:t>
      </w:r>
      <w:r w:rsidR="005950AA">
        <w:rPr>
          <w:rFonts w:ascii="Calibri" w:hAnsi="Calibri" w:cs="Calibri"/>
        </w:rPr>
        <w:t xml:space="preserve">government </w:t>
      </w:r>
      <w:r w:rsidR="004578B2">
        <w:rPr>
          <w:rFonts w:ascii="Calibri" w:hAnsi="Calibri" w:cs="Calibri"/>
        </w:rPr>
        <w:t xml:space="preserve">financial resources for </w:t>
      </w:r>
      <w:r w:rsidR="004E247D">
        <w:rPr>
          <w:rFonts w:ascii="Calibri" w:hAnsi="Calibri" w:cs="Calibri"/>
        </w:rPr>
        <w:t>the establishment</w:t>
      </w:r>
      <w:r w:rsidR="00EE2EDB">
        <w:rPr>
          <w:rFonts w:ascii="Calibri" w:hAnsi="Calibri" w:cs="Calibri"/>
        </w:rPr>
        <w:t xml:space="preserve"> and maintenance</w:t>
      </w:r>
      <w:r w:rsidR="004E247D">
        <w:rPr>
          <w:rFonts w:ascii="Calibri" w:hAnsi="Calibri" w:cs="Calibri"/>
        </w:rPr>
        <w:t xml:space="preserve"> of </w:t>
      </w:r>
      <w:r w:rsidR="005E7951">
        <w:rPr>
          <w:rFonts w:ascii="Calibri" w:hAnsi="Calibri" w:cs="Calibri"/>
        </w:rPr>
        <w:t xml:space="preserve">an official </w:t>
      </w:r>
      <w:r w:rsidR="004578B2">
        <w:rPr>
          <w:rFonts w:ascii="Calibri" w:hAnsi="Calibri" w:cs="Calibri"/>
        </w:rPr>
        <w:t>monitoring</w:t>
      </w:r>
      <w:r w:rsidR="002619A3">
        <w:rPr>
          <w:rFonts w:ascii="Calibri" w:hAnsi="Calibri" w:cs="Calibri"/>
        </w:rPr>
        <w:t xml:space="preserve"> network or system on </w:t>
      </w:r>
      <w:r w:rsidR="004578B2">
        <w:rPr>
          <w:rFonts w:ascii="Calibri" w:hAnsi="Calibri" w:cs="Calibri"/>
        </w:rPr>
        <w:t>air quality and health impacts</w:t>
      </w:r>
    </w:p>
    <w:p w14:paraId="018EE7F8" w14:textId="4D170ABA" w:rsidR="00904E8E" w:rsidRPr="00F2392C" w:rsidRDefault="00185930" w:rsidP="00F2392C">
      <w:pPr>
        <w:pStyle w:val="NormalWeb"/>
        <w:numPr>
          <w:ilvl w:val="1"/>
          <w:numId w:val="1"/>
        </w:numPr>
        <w:spacing w:before="0" w:beforeAutospacing="0" w:after="0" w:afterAutospacing="0"/>
        <w:ind w:left="630"/>
        <w:rPr>
          <w:rFonts w:ascii="Calibri" w:hAnsi="Calibri" w:cs="Calibri"/>
          <w:b/>
          <w:bCs/>
        </w:rPr>
      </w:pPr>
      <w:r>
        <w:rPr>
          <w:rFonts w:ascii="Calibri" w:hAnsi="Calibri" w:cs="Calibri"/>
          <w:sz w:val="22"/>
          <w:szCs w:val="22"/>
        </w:rPr>
        <w:t xml:space="preserve">____ </w:t>
      </w:r>
      <w:r w:rsidR="00F0573F">
        <w:rPr>
          <w:rFonts w:ascii="Calibri" w:hAnsi="Calibri" w:cs="Calibri"/>
          <w:b/>
          <w:bCs/>
        </w:rPr>
        <w:t>Financ</w:t>
      </w:r>
      <w:r w:rsidR="00CA4BC1">
        <w:rPr>
          <w:rFonts w:ascii="Calibri" w:hAnsi="Calibri" w:cs="Calibri"/>
          <w:b/>
          <w:bCs/>
        </w:rPr>
        <w:t>e</w:t>
      </w:r>
      <w:r w:rsidR="00CA4BC1" w:rsidRPr="00F2392C">
        <w:rPr>
          <w:rFonts w:ascii="Calibri" w:hAnsi="Calibri" w:cs="Calibri"/>
          <w:b/>
          <w:bCs/>
        </w:rPr>
        <w:t xml:space="preserve">: </w:t>
      </w:r>
      <w:r w:rsidR="00CA4BC1" w:rsidRPr="00BE27DA">
        <w:rPr>
          <w:rFonts w:ascii="Calibri" w:hAnsi="Calibri" w:cs="Calibri"/>
        </w:rPr>
        <w:t xml:space="preserve">Limited financial resources </w:t>
      </w:r>
      <w:r w:rsidR="00181FFD" w:rsidRPr="00BE27DA">
        <w:rPr>
          <w:rFonts w:ascii="Calibri" w:hAnsi="Calibri" w:cs="Calibri"/>
        </w:rPr>
        <w:t>for a</w:t>
      </w:r>
      <w:r w:rsidR="00AC115C" w:rsidRPr="00BE27DA">
        <w:rPr>
          <w:rFonts w:ascii="Calibri" w:hAnsi="Calibri" w:cs="Calibri"/>
        </w:rPr>
        <w:t>dvocacy</w:t>
      </w:r>
      <w:r w:rsidR="00310AB6" w:rsidRPr="00BE27DA">
        <w:rPr>
          <w:rFonts w:ascii="Calibri" w:hAnsi="Calibri" w:cs="Calibri"/>
        </w:rPr>
        <w:t>, outreach</w:t>
      </w:r>
      <w:r w:rsidR="00AC115C" w:rsidRPr="00BE27DA">
        <w:rPr>
          <w:rFonts w:ascii="Calibri" w:hAnsi="Calibri" w:cs="Calibri"/>
        </w:rPr>
        <w:t xml:space="preserve"> and</w:t>
      </w:r>
      <w:r w:rsidR="002F7C82" w:rsidRPr="00BE27DA">
        <w:rPr>
          <w:rFonts w:ascii="Calibri" w:hAnsi="Calibri" w:cs="Calibri"/>
        </w:rPr>
        <w:t xml:space="preserve"> awareness-raising </w:t>
      </w:r>
      <w:r w:rsidR="00310AB6" w:rsidRPr="00BE27DA">
        <w:rPr>
          <w:rFonts w:ascii="Calibri" w:hAnsi="Calibri" w:cs="Calibri"/>
        </w:rPr>
        <w:t>activities</w:t>
      </w:r>
      <w:r w:rsidR="002F7C82" w:rsidRPr="00BE27DA">
        <w:rPr>
          <w:rFonts w:ascii="Calibri" w:hAnsi="Calibri" w:cs="Calibri"/>
        </w:rPr>
        <w:t xml:space="preserve"> </w:t>
      </w:r>
      <w:r w:rsidR="00310AB6" w:rsidRPr="00BE27DA">
        <w:rPr>
          <w:rFonts w:ascii="Calibri" w:hAnsi="Calibri" w:cs="Calibri"/>
        </w:rPr>
        <w:t xml:space="preserve">within the community and among </w:t>
      </w:r>
      <w:proofErr w:type="gramStart"/>
      <w:r w:rsidR="00310AB6" w:rsidRPr="00BE27DA">
        <w:rPr>
          <w:rFonts w:ascii="Calibri" w:hAnsi="Calibri" w:cs="Calibri"/>
        </w:rPr>
        <w:t>policy-makers</w:t>
      </w:r>
      <w:proofErr w:type="gramEnd"/>
      <w:r w:rsidR="00310AB6" w:rsidRPr="00BE27DA">
        <w:rPr>
          <w:rFonts w:ascii="Calibri" w:hAnsi="Calibri" w:cs="Calibri"/>
        </w:rPr>
        <w:t xml:space="preserve"> on the health impacts of air pollution and the lack of energy access</w:t>
      </w:r>
    </w:p>
    <w:p w14:paraId="10B41049" w14:textId="761FB8C7" w:rsidR="004E697A" w:rsidRPr="00F2392C" w:rsidRDefault="00185930" w:rsidP="00F2392C">
      <w:pPr>
        <w:pStyle w:val="NormalWeb"/>
        <w:numPr>
          <w:ilvl w:val="1"/>
          <w:numId w:val="1"/>
        </w:numPr>
        <w:spacing w:before="0" w:beforeAutospacing="0" w:after="0" w:afterAutospacing="0"/>
        <w:ind w:left="630"/>
        <w:rPr>
          <w:rFonts w:ascii="Calibri" w:hAnsi="Calibri" w:cs="Calibri"/>
          <w:b/>
          <w:bCs/>
        </w:rPr>
      </w:pPr>
      <w:r>
        <w:rPr>
          <w:rFonts w:ascii="Calibri" w:hAnsi="Calibri" w:cs="Calibri"/>
          <w:sz w:val="22"/>
          <w:szCs w:val="22"/>
        </w:rPr>
        <w:t xml:space="preserve">____ </w:t>
      </w:r>
      <w:r w:rsidR="00904E8E" w:rsidRPr="001049BF">
        <w:rPr>
          <w:rFonts w:ascii="Calibri" w:hAnsi="Calibri" w:cs="Calibri"/>
          <w:b/>
          <w:bCs/>
        </w:rPr>
        <w:t xml:space="preserve">Finance: </w:t>
      </w:r>
      <w:r w:rsidR="00904E8E" w:rsidRPr="001049BF">
        <w:rPr>
          <w:rFonts w:ascii="Calibri" w:hAnsi="Calibri" w:cs="Calibri"/>
        </w:rPr>
        <w:t xml:space="preserve">Limited financial resources for </w:t>
      </w:r>
      <w:r w:rsidR="001B05F2" w:rsidRPr="001049BF">
        <w:rPr>
          <w:rFonts w:ascii="Calibri" w:hAnsi="Calibri" w:cs="Calibri"/>
        </w:rPr>
        <w:t xml:space="preserve">knowledge strengthening and capacity-building activities for health professionals </w:t>
      </w:r>
      <w:r w:rsidR="00AE0F8A" w:rsidRPr="001049BF">
        <w:rPr>
          <w:rFonts w:ascii="Calibri" w:hAnsi="Calibri" w:cs="Calibri"/>
        </w:rPr>
        <w:t xml:space="preserve">on </w:t>
      </w:r>
      <w:r w:rsidR="00C90528" w:rsidRPr="001049BF">
        <w:rPr>
          <w:rFonts w:ascii="Calibri" w:hAnsi="Calibri" w:cs="Calibri"/>
        </w:rPr>
        <w:t>air pollution</w:t>
      </w:r>
      <w:r w:rsidR="000F2928" w:rsidRPr="001049BF">
        <w:rPr>
          <w:rFonts w:ascii="Calibri" w:hAnsi="Calibri" w:cs="Calibri"/>
        </w:rPr>
        <w:t xml:space="preserve"> and health issues</w:t>
      </w:r>
      <w:r w:rsidR="00CE1482" w:rsidRPr="001049BF">
        <w:rPr>
          <w:rFonts w:ascii="Calibri" w:hAnsi="Calibri" w:cs="Calibri"/>
        </w:rPr>
        <w:t xml:space="preserve"> </w:t>
      </w:r>
    </w:p>
    <w:p w14:paraId="669FDBFC" w14:textId="77777777" w:rsidR="004E697A" w:rsidRDefault="004E697A" w:rsidP="004E697A">
      <w:pPr>
        <w:pStyle w:val="NormalWeb"/>
        <w:spacing w:before="0" w:beforeAutospacing="0" w:after="0" w:afterAutospacing="0"/>
        <w:rPr>
          <w:rFonts w:ascii="Calibri" w:hAnsi="Calibri" w:cs="Calibri"/>
          <w:b/>
          <w:bCs/>
        </w:rPr>
      </w:pPr>
    </w:p>
    <w:p w14:paraId="7028FBD3" w14:textId="77777777" w:rsidR="004E697A" w:rsidRPr="00F2392C" w:rsidRDefault="004E697A" w:rsidP="00F2392C">
      <w:pPr>
        <w:pStyle w:val="NormalWeb"/>
        <w:spacing w:before="0" w:beforeAutospacing="0" w:after="0" w:afterAutospacing="0"/>
        <w:rPr>
          <w:rFonts w:ascii="Calibri" w:hAnsi="Calibri" w:cs="Calibri"/>
          <w:sz w:val="22"/>
          <w:szCs w:val="22"/>
        </w:rPr>
      </w:pPr>
    </w:p>
    <w:p w14:paraId="05BA2DFA" w14:textId="5D71CDA7" w:rsidR="00EB206A" w:rsidRPr="00F2392C" w:rsidRDefault="00EB206A" w:rsidP="00F2392C">
      <w:pPr>
        <w:pStyle w:val="NormalWeb"/>
        <w:numPr>
          <w:ilvl w:val="0"/>
          <w:numId w:val="1"/>
        </w:numPr>
        <w:spacing w:before="0" w:beforeAutospacing="0" w:after="0" w:afterAutospacing="0"/>
        <w:ind w:left="-90"/>
        <w:rPr>
          <w:rFonts w:ascii="Calibri" w:hAnsi="Calibri" w:cs="Calibri"/>
          <w:sz w:val="22"/>
          <w:szCs w:val="22"/>
        </w:rPr>
      </w:pPr>
      <w:r w:rsidRPr="00F2392C">
        <w:rPr>
          <w:rFonts w:ascii="Calibri" w:hAnsi="Calibri" w:cs="Calibri"/>
          <w:sz w:val="22"/>
          <w:szCs w:val="22"/>
        </w:rPr>
        <w:t xml:space="preserve">Please </w:t>
      </w:r>
      <w:r w:rsidR="004E697A" w:rsidRPr="00F2392C">
        <w:rPr>
          <w:rFonts w:ascii="Calibri" w:hAnsi="Calibri" w:cs="Calibri"/>
          <w:sz w:val="22"/>
          <w:szCs w:val="22"/>
        </w:rPr>
        <w:t>list</w:t>
      </w:r>
      <w:r w:rsidRPr="00F2392C">
        <w:rPr>
          <w:rFonts w:ascii="Calibri" w:hAnsi="Calibri" w:cs="Calibri"/>
          <w:sz w:val="22"/>
          <w:szCs w:val="22"/>
        </w:rPr>
        <w:t xml:space="preserve"> any other key challenges your county may be facing in addressing the health impacts of air pollution</w:t>
      </w:r>
      <w:r w:rsidR="004E697A" w:rsidRPr="00F2392C">
        <w:rPr>
          <w:rFonts w:ascii="Calibri" w:hAnsi="Calibri" w:cs="Calibri"/>
          <w:sz w:val="22"/>
          <w:szCs w:val="22"/>
        </w:rPr>
        <w:t xml:space="preserve"> below</w:t>
      </w:r>
      <w:r w:rsidR="00F75745" w:rsidRPr="00F2392C">
        <w:rPr>
          <w:rFonts w:ascii="Calibri" w:hAnsi="Calibri" w:cs="Calibri"/>
          <w:sz w:val="22"/>
          <w:szCs w:val="22"/>
        </w:rPr>
        <w:t>.</w:t>
      </w:r>
    </w:p>
    <w:p w14:paraId="7494FBB8" w14:textId="77777777" w:rsidR="009C65C5" w:rsidRDefault="009C65C5">
      <w:pPr>
        <w:rPr>
          <w:rFonts w:ascii="Calibri" w:hAnsi="Calibri" w:cs="Calibri"/>
          <w:b/>
          <w:bCs/>
          <w:sz w:val="24"/>
          <w:szCs w:val="24"/>
        </w:rPr>
      </w:pPr>
    </w:p>
    <w:p w14:paraId="3C42A559" w14:textId="77777777" w:rsidR="009C65C5" w:rsidRDefault="009C65C5">
      <w:pPr>
        <w:rPr>
          <w:rFonts w:ascii="Calibri" w:hAnsi="Calibri" w:cs="Calibri"/>
          <w:b/>
          <w:bCs/>
          <w:sz w:val="24"/>
          <w:szCs w:val="24"/>
        </w:rPr>
      </w:pPr>
    </w:p>
    <w:p w14:paraId="69688762" w14:textId="77777777" w:rsidR="009C65C5" w:rsidRDefault="009C65C5">
      <w:pPr>
        <w:rPr>
          <w:rFonts w:ascii="Calibri" w:hAnsi="Calibri" w:cs="Calibri"/>
          <w:b/>
          <w:bCs/>
          <w:sz w:val="24"/>
          <w:szCs w:val="24"/>
        </w:rPr>
      </w:pPr>
    </w:p>
    <w:p w14:paraId="44913EE2" w14:textId="77777777" w:rsidR="009C65C5" w:rsidRDefault="009C65C5">
      <w:pPr>
        <w:rPr>
          <w:rFonts w:ascii="Calibri" w:hAnsi="Calibri" w:cs="Calibri"/>
          <w:b/>
          <w:bCs/>
          <w:sz w:val="24"/>
          <w:szCs w:val="24"/>
        </w:rPr>
      </w:pPr>
    </w:p>
    <w:p w14:paraId="33A3FABF" w14:textId="77777777" w:rsidR="009C65C5" w:rsidRDefault="009C65C5">
      <w:pPr>
        <w:rPr>
          <w:rFonts w:ascii="Calibri" w:hAnsi="Calibri" w:cs="Calibri"/>
          <w:b/>
          <w:bCs/>
          <w:sz w:val="24"/>
          <w:szCs w:val="24"/>
        </w:rPr>
      </w:pPr>
    </w:p>
    <w:p w14:paraId="0BF4C2AF" w14:textId="77777777" w:rsidR="009C65C5" w:rsidRPr="00F2392C" w:rsidRDefault="009C65C5">
      <w:pPr>
        <w:rPr>
          <w:rFonts w:ascii="Aptos" w:hAnsi="Aptos" w:cs="Calibri"/>
          <w:sz w:val="24"/>
          <w:szCs w:val="24"/>
        </w:rPr>
      </w:pPr>
    </w:p>
    <w:p w14:paraId="3ECEC0F2" w14:textId="77777777" w:rsidR="009C65C5" w:rsidRPr="00BB6A21" w:rsidRDefault="009C65C5">
      <w:pPr>
        <w:rPr>
          <w:rFonts w:cstheme="minorHAnsi"/>
          <w:sz w:val="24"/>
          <w:szCs w:val="24"/>
        </w:rPr>
      </w:pPr>
    </w:p>
    <w:p w14:paraId="28007EA4" w14:textId="714F9E80" w:rsidR="00777831" w:rsidRDefault="009C65C5">
      <w:pPr>
        <w:rPr>
          <w:rFonts w:ascii="Calibri" w:hAnsi="Calibri" w:cs="Calibri"/>
          <w:b/>
          <w:bCs/>
          <w:sz w:val="24"/>
          <w:szCs w:val="24"/>
        </w:rPr>
      </w:pPr>
      <w:r w:rsidRPr="00BB6A21">
        <w:rPr>
          <w:rFonts w:cstheme="minorHAnsi"/>
          <w:sz w:val="24"/>
          <w:szCs w:val="24"/>
        </w:rPr>
        <w:t>*End of survey, thank you for your time. If you have additional comments</w:t>
      </w:r>
      <w:r w:rsidR="001E133F" w:rsidRPr="00BB6A21">
        <w:rPr>
          <w:rFonts w:cstheme="minorHAnsi"/>
          <w:sz w:val="24"/>
          <w:szCs w:val="24"/>
        </w:rPr>
        <w:t xml:space="preserve"> or questions</w:t>
      </w:r>
      <w:r w:rsidRPr="00BB6A21">
        <w:rPr>
          <w:rFonts w:cstheme="minorHAnsi"/>
          <w:sz w:val="24"/>
          <w:szCs w:val="24"/>
        </w:rPr>
        <w:t xml:space="preserve"> on the dra</w:t>
      </w:r>
      <w:r w:rsidR="001E133F" w:rsidRPr="00BB6A21">
        <w:rPr>
          <w:rFonts w:cstheme="minorHAnsi"/>
          <w:sz w:val="24"/>
          <w:szCs w:val="24"/>
        </w:rPr>
        <w:t>f</w:t>
      </w:r>
      <w:r w:rsidRPr="00BB6A21">
        <w:rPr>
          <w:rFonts w:cstheme="minorHAnsi"/>
          <w:sz w:val="24"/>
          <w:szCs w:val="24"/>
        </w:rPr>
        <w:t>t road map, please do no</w:t>
      </w:r>
      <w:r w:rsidR="001E133F" w:rsidRPr="00BB6A21">
        <w:rPr>
          <w:rFonts w:cstheme="minorHAnsi"/>
          <w:sz w:val="24"/>
          <w:szCs w:val="24"/>
        </w:rPr>
        <w:t xml:space="preserve">t hesitate to reach out </w:t>
      </w:r>
      <w:r w:rsidR="00BF56CD" w:rsidRPr="00BB6A21">
        <w:rPr>
          <w:rFonts w:cstheme="minorHAnsi"/>
          <w:sz w:val="24"/>
          <w:szCs w:val="24"/>
        </w:rPr>
        <w:t>to Ms. Heather Adair-Rohani at</w:t>
      </w:r>
      <w:r w:rsidR="001E133F" w:rsidRPr="00BB6A21">
        <w:rPr>
          <w:rFonts w:cstheme="minorHAnsi"/>
          <w:sz w:val="24"/>
          <w:szCs w:val="24"/>
        </w:rPr>
        <w:t xml:space="preserve"> WHO HQ Secretariat</w:t>
      </w:r>
      <w:r w:rsidR="00BF56CD" w:rsidRPr="00BB6A21">
        <w:rPr>
          <w:rFonts w:cstheme="minorHAnsi"/>
          <w:sz w:val="24"/>
          <w:szCs w:val="24"/>
        </w:rPr>
        <w:t xml:space="preserve"> (adairrohanih@who.int)</w:t>
      </w:r>
      <w:r w:rsidR="001E133F" w:rsidRPr="00BB6A21">
        <w:rPr>
          <w:rFonts w:cstheme="minorHAnsi"/>
          <w:sz w:val="24"/>
          <w:szCs w:val="24"/>
        </w:rPr>
        <w:t xml:space="preserve"> or </w:t>
      </w:r>
      <w:r w:rsidR="006B64C4" w:rsidRPr="00BB6A21">
        <w:rPr>
          <w:rFonts w:cstheme="minorHAnsi"/>
          <w:sz w:val="24"/>
          <w:szCs w:val="24"/>
        </w:rPr>
        <w:t>your</w:t>
      </w:r>
      <w:r w:rsidR="00BF56CD" w:rsidRPr="00BB6A21">
        <w:rPr>
          <w:rFonts w:cstheme="minorHAnsi"/>
          <w:sz w:val="24"/>
          <w:szCs w:val="24"/>
        </w:rPr>
        <w:t xml:space="preserve"> respective</w:t>
      </w:r>
      <w:r w:rsidR="006B64C4" w:rsidRPr="00BB6A21">
        <w:rPr>
          <w:rFonts w:cstheme="minorHAnsi"/>
          <w:sz w:val="24"/>
          <w:szCs w:val="24"/>
        </w:rPr>
        <w:t xml:space="preserve"> WHO regional </w:t>
      </w:r>
      <w:r w:rsidR="00BF56CD" w:rsidRPr="00BB6A21">
        <w:rPr>
          <w:rFonts w:cstheme="minorHAnsi"/>
          <w:sz w:val="24"/>
          <w:szCs w:val="24"/>
        </w:rPr>
        <w:t>office environmental</w:t>
      </w:r>
      <w:r w:rsidR="006B64C4" w:rsidRPr="00BB6A21">
        <w:rPr>
          <w:rFonts w:cstheme="minorHAnsi"/>
          <w:sz w:val="24"/>
          <w:szCs w:val="24"/>
        </w:rPr>
        <w:t xml:space="preserve"> focal point.</w:t>
      </w:r>
      <w:r w:rsidR="006B64C4">
        <w:rPr>
          <w:rFonts w:ascii="Calibri" w:hAnsi="Calibri" w:cs="Calibri"/>
          <w:b/>
          <w:bCs/>
          <w:sz w:val="24"/>
          <w:szCs w:val="24"/>
        </w:rPr>
        <w:t xml:space="preserve"> </w:t>
      </w:r>
      <w:r w:rsidR="00777831">
        <w:rPr>
          <w:rFonts w:ascii="Calibri" w:hAnsi="Calibri" w:cs="Calibri"/>
          <w:b/>
          <w:bCs/>
          <w:sz w:val="24"/>
          <w:szCs w:val="24"/>
        </w:rPr>
        <w:br w:type="page"/>
      </w:r>
    </w:p>
    <w:p w14:paraId="575040FC" w14:textId="77777777" w:rsidR="002D09A9" w:rsidRDefault="002D09A9" w:rsidP="00F2392C">
      <w:pPr>
        <w:spacing w:after="0"/>
        <w:rPr>
          <w:rFonts w:ascii="Calibri" w:hAnsi="Calibri" w:cs="Calibri"/>
          <w:b/>
          <w:bCs/>
          <w:sz w:val="24"/>
          <w:szCs w:val="24"/>
        </w:rPr>
        <w:sectPr w:rsidR="002D09A9">
          <w:footerReference w:type="default" r:id="rId14"/>
          <w:pgSz w:w="12240" w:h="15840"/>
          <w:pgMar w:top="1440" w:right="1440" w:bottom="1440" w:left="1440" w:header="720" w:footer="720" w:gutter="0"/>
          <w:cols w:space="720"/>
          <w:docGrid w:linePitch="360"/>
        </w:sectPr>
      </w:pPr>
    </w:p>
    <w:p w14:paraId="3622BB9B"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6D8402EC"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7C70FADC" w14:textId="77777777" w:rsidR="002D09A9" w:rsidRPr="002D09A9" w:rsidRDefault="002D09A9" w:rsidP="002D09A9">
      <w:pPr>
        <w:widowControl w:val="0"/>
        <w:spacing w:before="9" w:after="0" w:line="240" w:lineRule="auto"/>
        <w:rPr>
          <w:rFonts w:ascii="Times New Roman" w:eastAsia="Times New Roman" w:hAnsi="Times New Roman" w:cs="Times New Roman"/>
          <w:color w:val="000000"/>
          <w:kern w:val="0"/>
          <w:sz w:val="20"/>
          <w:szCs w:val="20"/>
          <w14:ligatures w14:val="none"/>
        </w:rPr>
      </w:pPr>
    </w:p>
    <w:p w14:paraId="1554D61E" w14:textId="77777777" w:rsidR="002D09A9" w:rsidRPr="00F2392C" w:rsidRDefault="002D09A9" w:rsidP="002D09A9">
      <w:pPr>
        <w:widowControl w:val="0"/>
        <w:spacing w:before="69" w:after="0" w:line="240" w:lineRule="auto"/>
        <w:ind w:right="381"/>
        <w:jc w:val="center"/>
        <w:rPr>
          <w:rFonts w:ascii="Times New Roman" w:eastAsia="Times New Roman" w:hAnsi="Times New Roman" w:cs="Times New Roman"/>
          <w:b/>
          <w:bCs/>
          <w:color w:val="000000"/>
          <w:kern w:val="0"/>
          <w:sz w:val="24"/>
          <w:szCs w:val="24"/>
          <w14:ligatures w14:val="none"/>
        </w:rPr>
      </w:pPr>
      <w:bookmarkStart w:id="1" w:name="A69_2016_REC1-en_437"/>
      <w:bookmarkEnd w:id="1"/>
      <w:r w:rsidRPr="00F2392C">
        <w:rPr>
          <w:rFonts w:ascii="Times New Roman" w:eastAsia="Aptos" w:hAnsi="Times New Roman" w:cs="Times New Roman"/>
          <w:b/>
          <w:bCs/>
          <w:color w:val="000000"/>
          <w:kern w:val="0"/>
          <w:sz w:val="24"/>
          <w14:ligatures w14:val="none"/>
        </w:rPr>
        <w:t>Annex</w:t>
      </w:r>
    </w:p>
    <w:p w14:paraId="72A6EAAD" w14:textId="77777777" w:rsidR="002D09A9" w:rsidRPr="002D09A9" w:rsidRDefault="002D09A9" w:rsidP="002D09A9">
      <w:pPr>
        <w:widowControl w:val="0"/>
        <w:spacing w:before="7" w:after="0" w:line="240" w:lineRule="auto"/>
        <w:rPr>
          <w:rFonts w:ascii="Times New Roman" w:eastAsia="Times New Roman" w:hAnsi="Times New Roman" w:cs="Times New Roman"/>
          <w:color w:val="000000"/>
          <w:kern w:val="0"/>
          <w:sz w:val="24"/>
          <w:szCs w:val="24"/>
          <w14:ligatures w14:val="none"/>
        </w:rPr>
      </w:pPr>
    </w:p>
    <w:p w14:paraId="0885EE61" w14:textId="77777777" w:rsidR="002D09A9" w:rsidRPr="002D09A9" w:rsidRDefault="002D09A9" w:rsidP="002D09A9">
      <w:pPr>
        <w:widowControl w:val="0"/>
        <w:spacing w:after="0" w:line="240" w:lineRule="auto"/>
        <w:ind w:left="126"/>
        <w:rPr>
          <w:rFonts w:ascii="Times New Roman" w:eastAsia="Times New Roman" w:hAnsi="Times New Roman" w:cs="Times New Roman"/>
          <w:color w:val="000000"/>
          <w:kern w:val="0"/>
          <w:sz w:val="24"/>
          <w:szCs w:val="24"/>
          <w14:ligatures w14:val="none"/>
        </w:rPr>
      </w:pPr>
      <w:r w:rsidRPr="002D09A9">
        <w:rPr>
          <w:rFonts w:ascii="Times New Roman" w:eastAsia="Aptos" w:hAnsi="Times New Roman" w:cs="Times New Roman"/>
          <w:b/>
          <w:color w:val="000000"/>
          <w:spacing w:val="-6"/>
          <w:kern w:val="0"/>
          <w:sz w:val="24"/>
          <w14:ligatures w14:val="none"/>
        </w:rPr>
        <w:t>ROAD</w:t>
      </w:r>
      <w:r w:rsidRPr="002D09A9">
        <w:rPr>
          <w:rFonts w:ascii="Times New Roman" w:eastAsia="Aptos" w:hAnsi="Times New Roman" w:cs="Times New Roman"/>
          <w:b/>
          <w:color w:val="000000"/>
          <w:spacing w:val="-10"/>
          <w:kern w:val="0"/>
          <w:sz w:val="24"/>
          <w14:ligatures w14:val="none"/>
        </w:rPr>
        <w:t xml:space="preserve"> </w:t>
      </w:r>
      <w:r w:rsidRPr="002D09A9">
        <w:rPr>
          <w:rFonts w:ascii="Times New Roman" w:eastAsia="Aptos" w:hAnsi="Times New Roman" w:cs="Times New Roman"/>
          <w:b/>
          <w:color w:val="000000"/>
          <w:spacing w:val="-4"/>
          <w:kern w:val="0"/>
          <w:sz w:val="24"/>
          <w14:ligatures w14:val="none"/>
        </w:rPr>
        <w:t>MAP</w:t>
      </w:r>
      <w:r w:rsidRPr="002D09A9">
        <w:rPr>
          <w:rFonts w:ascii="Times New Roman" w:eastAsia="Aptos" w:hAnsi="Times New Roman" w:cs="Times New Roman"/>
          <w:b/>
          <w:color w:val="000000"/>
          <w:spacing w:val="-12"/>
          <w:kern w:val="0"/>
          <w:sz w:val="24"/>
          <w14:ligatures w14:val="none"/>
        </w:rPr>
        <w:t xml:space="preserve"> </w:t>
      </w:r>
      <w:r w:rsidRPr="002D09A9">
        <w:rPr>
          <w:rFonts w:ascii="Times New Roman" w:eastAsia="Aptos" w:hAnsi="Times New Roman" w:cs="Times New Roman"/>
          <w:b/>
          <w:color w:val="000000"/>
          <w:spacing w:val="-5"/>
          <w:kern w:val="0"/>
          <w:sz w:val="24"/>
          <w14:ligatures w14:val="none"/>
        </w:rPr>
        <w:t>FOR</w:t>
      </w:r>
      <w:r w:rsidRPr="002D09A9">
        <w:rPr>
          <w:rFonts w:ascii="Times New Roman" w:eastAsia="Aptos" w:hAnsi="Times New Roman" w:cs="Times New Roman"/>
          <w:b/>
          <w:color w:val="000000"/>
          <w:spacing w:val="-12"/>
          <w:kern w:val="0"/>
          <w:sz w:val="24"/>
          <w14:ligatures w14:val="none"/>
        </w:rPr>
        <w:t xml:space="preserve"> </w:t>
      </w:r>
      <w:r w:rsidRPr="002D09A9">
        <w:rPr>
          <w:rFonts w:ascii="Times New Roman" w:eastAsia="Aptos" w:hAnsi="Times New Roman" w:cs="Times New Roman"/>
          <w:b/>
          <w:color w:val="000000"/>
          <w:spacing w:val="-3"/>
          <w:kern w:val="0"/>
          <w:sz w:val="24"/>
          <w14:ligatures w14:val="none"/>
        </w:rPr>
        <w:t>AN</w:t>
      </w:r>
      <w:r w:rsidRPr="002D09A9">
        <w:rPr>
          <w:rFonts w:ascii="Times New Roman" w:eastAsia="Aptos" w:hAnsi="Times New Roman" w:cs="Times New Roman"/>
          <w:b/>
          <w:color w:val="000000"/>
          <w:spacing w:val="-12"/>
          <w:kern w:val="0"/>
          <w:sz w:val="24"/>
          <w14:ligatures w14:val="none"/>
        </w:rPr>
        <w:t xml:space="preserve"> </w:t>
      </w:r>
      <w:r w:rsidRPr="002D09A9">
        <w:rPr>
          <w:rFonts w:ascii="Times New Roman" w:eastAsia="Aptos" w:hAnsi="Times New Roman" w:cs="Times New Roman"/>
          <w:b/>
          <w:color w:val="000000"/>
          <w:spacing w:val="-6"/>
          <w:kern w:val="0"/>
          <w:sz w:val="24"/>
          <w14:ligatures w14:val="none"/>
        </w:rPr>
        <w:t>ENHANCED</w:t>
      </w:r>
      <w:r w:rsidRPr="002D09A9">
        <w:rPr>
          <w:rFonts w:ascii="Times New Roman" w:eastAsia="Aptos" w:hAnsi="Times New Roman" w:cs="Times New Roman"/>
          <w:b/>
          <w:color w:val="000000"/>
          <w:spacing w:val="-10"/>
          <w:kern w:val="0"/>
          <w:sz w:val="24"/>
          <w14:ligatures w14:val="none"/>
        </w:rPr>
        <w:t xml:space="preserve"> </w:t>
      </w:r>
      <w:r w:rsidRPr="002D09A9">
        <w:rPr>
          <w:rFonts w:ascii="Times New Roman" w:eastAsia="Aptos" w:hAnsi="Times New Roman" w:cs="Times New Roman"/>
          <w:b/>
          <w:color w:val="000000"/>
          <w:spacing w:val="-7"/>
          <w:kern w:val="0"/>
          <w:sz w:val="24"/>
          <w14:ligatures w14:val="none"/>
        </w:rPr>
        <w:t>GLOBAL</w:t>
      </w:r>
      <w:r w:rsidRPr="002D09A9">
        <w:rPr>
          <w:rFonts w:ascii="Times New Roman" w:eastAsia="Aptos" w:hAnsi="Times New Roman" w:cs="Times New Roman"/>
          <w:b/>
          <w:color w:val="000000"/>
          <w:spacing w:val="-8"/>
          <w:kern w:val="0"/>
          <w:sz w:val="24"/>
          <w14:ligatures w14:val="none"/>
        </w:rPr>
        <w:t xml:space="preserve"> </w:t>
      </w:r>
      <w:r w:rsidRPr="002D09A9">
        <w:rPr>
          <w:rFonts w:ascii="Times New Roman" w:eastAsia="Aptos" w:hAnsi="Times New Roman" w:cs="Times New Roman"/>
          <w:b/>
          <w:color w:val="000000"/>
          <w:spacing w:val="-6"/>
          <w:kern w:val="0"/>
          <w:sz w:val="24"/>
          <w14:ligatures w14:val="none"/>
        </w:rPr>
        <w:t>RESPONSE</w:t>
      </w:r>
      <w:r w:rsidRPr="002D09A9">
        <w:rPr>
          <w:rFonts w:ascii="Times New Roman" w:eastAsia="Aptos" w:hAnsi="Times New Roman" w:cs="Times New Roman"/>
          <w:b/>
          <w:color w:val="000000"/>
          <w:spacing w:val="-10"/>
          <w:kern w:val="0"/>
          <w:sz w:val="24"/>
          <w14:ligatures w14:val="none"/>
        </w:rPr>
        <w:t xml:space="preserve"> </w:t>
      </w:r>
      <w:r w:rsidRPr="002D09A9">
        <w:rPr>
          <w:rFonts w:ascii="Times New Roman" w:eastAsia="Aptos" w:hAnsi="Times New Roman" w:cs="Times New Roman"/>
          <w:b/>
          <w:color w:val="000000"/>
          <w:spacing w:val="-4"/>
          <w:kern w:val="0"/>
          <w:sz w:val="24"/>
          <w14:ligatures w14:val="none"/>
        </w:rPr>
        <w:t>TO</w:t>
      </w:r>
      <w:r w:rsidRPr="002D09A9">
        <w:rPr>
          <w:rFonts w:ascii="Times New Roman" w:eastAsia="Aptos" w:hAnsi="Times New Roman" w:cs="Times New Roman"/>
          <w:b/>
          <w:color w:val="000000"/>
          <w:spacing w:val="-11"/>
          <w:kern w:val="0"/>
          <w:sz w:val="24"/>
          <w14:ligatures w14:val="none"/>
        </w:rPr>
        <w:t xml:space="preserve"> </w:t>
      </w:r>
      <w:r w:rsidRPr="002D09A9">
        <w:rPr>
          <w:rFonts w:ascii="Times New Roman" w:eastAsia="Aptos" w:hAnsi="Times New Roman" w:cs="Times New Roman"/>
          <w:b/>
          <w:color w:val="000000"/>
          <w:spacing w:val="-5"/>
          <w:kern w:val="0"/>
          <w:sz w:val="24"/>
          <w14:ligatures w14:val="none"/>
        </w:rPr>
        <w:t>THE</w:t>
      </w:r>
      <w:r w:rsidRPr="002D09A9">
        <w:rPr>
          <w:rFonts w:ascii="Times New Roman" w:eastAsia="Aptos" w:hAnsi="Times New Roman" w:cs="Times New Roman"/>
          <w:b/>
          <w:color w:val="000000"/>
          <w:spacing w:val="-8"/>
          <w:kern w:val="0"/>
          <w:sz w:val="24"/>
          <w14:ligatures w14:val="none"/>
        </w:rPr>
        <w:t xml:space="preserve"> </w:t>
      </w:r>
      <w:r w:rsidRPr="002D09A9">
        <w:rPr>
          <w:rFonts w:ascii="Times New Roman" w:eastAsia="Aptos" w:hAnsi="Times New Roman" w:cs="Times New Roman"/>
          <w:b/>
          <w:color w:val="000000"/>
          <w:spacing w:val="-6"/>
          <w:kern w:val="0"/>
          <w:sz w:val="24"/>
          <w14:ligatures w14:val="none"/>
        </w:rPr>
        <w:t>ADVERSE</w:t>
      </w:r>
      <w:r w:rsidRPr="002D09A9">
        <w:rPr>
          <w:rFonts w:ascii="Times New Roman" w:eastAsia="Aptos" w:hAnsi="Times New Roman" w:cs="Times New Roman"/>
          <w:b/>
          <w:color w:val="000000"/>
          <w:spacing w:val="-11"/>
          <w:kern w:val="0"/>
          <w:sz w:val="24"/>
          <w14:ligatures w14:val="none"/>
        </w:rPr>
        <w:t xml:space="preserve"> </w:t>
      </w:r>
      <w:r w:rsidRPr="002D09A9">
        <w:rPr>
          <w:rFonts w:ascii="Times New Roman" w:eastAsia="Aptos" w:hAnsi="Times New Roman" w:cs="Times New Roman"/>
          <w:b/>
          <w:color w:val="000000"/>
          <w:spacing w:val="-6"/>
          <w:kern w:val="0"/>
          <w:sz w:val="24"/>
          <w14:ligatures w14:val="none"/>
        </w:rPr>
        <w:t>HEALTH</w:t>
      </w:r>
      <w:r w:rsidRPr="002D09A9">
        <w:rPr>
          <w:rFonts w:ascii="Times New Roman" w:eastAsia="Aptos" w:hAnsi="Times New Roman" w:cs="Times New Roman"/>
          <w:b/>
          <w:color w:val="000000"/>
          <w:spacing w:val="-11"/>
          <w:kern w:val="0"/>
          <w:sz w:val="24"/>
          <w14:ligatures w14:val="none"/>
        </w:rPr>
        <w:t xml:space="preserve"> </w:t>
      </w:r>
      <w:r w:rsidRPr="002D09A9">
        <w:rPr>
          <w:rFonts w:ascii="Times New Roman" w:eastAsia="Aptos" w:hAnsi="Times New Roman" w:cs="Times New Roman"/>
          <w:b/>
          <w:color w:val="000000"/>
          <w:spacing w:val="-6"/>
          <w:kern w:val="0"/>
          <w:sz w:val="24"/>
          <w14:ligatures w14:val="none"/>
        </w:rPr>
        <w:t>EFFECTS</w:t>
      </w:r>
      <w:r w:rsidRPr="002D09A9">
        <w:rPr>
          <w:rFonts w:ascii="Times New Roman" w:eastAsia="Aptos" w:hAnsi="Times New Roman" w:cs="Times New Roman"/>
          <w:b/>
          <w:color w:val="000000"/>
          <w:spacing w:val="-11"/>
          <w:kern w:val="0"/>
          <w:sz w:val="24"/>
          <w14:ligatures w14:val="none"/>
        </w:rPr>
        <w:t xml:space="preserve"> </w:t>
      </w:r>
      <w:r w:rsidRPr="002D09A9">
        <w:rPr>
          <w:rFonts w:ascii="Times New Roman" w:eastAsia="Aptos" w:hAnsi="Times New Roman" w:cs="Times New Roman"/>
          <w:b/>
          <w:color w:val="000000"/>
          <w:spacing w:val="-3"/>
          <w:kern w:val="0"/>
          <w:sz w:val="24"/>
          <w14:ligatures w14:val="none"/>
        </w:rPr>
        <w:t>OF</w:t>
      </w:r>
      <w:r w:rsidRPr="002D09A9">
        <w:rPr>
          <w:rFonts w:ascii="Times New Roman" w:eastAsia="Aptos" w:hAnsi="Times New Roman" w:cs="Times New Roman"/>
          <w:b/>
          <w:color w:val="000000"/>
          <w:spacing w:val="-12"/>
          <w:kern w:val="0"/>
          <w:sz w:val="24"/>
          <w14:ligatures w14:val="none"/>
        </w:rPr>
        <w:t xml:space="preserve"> </w:t>
      </w:r>
      <w:r w:rsidRPr="002D09A9">
        <w:rPr>
          <w:rFonts w:ascii="Times New Roman" w:eastAsia="Aptos" w:hAnsi="Times New Roman" w:cs="Times New Roman"/>
          <w:b/>
          <w:color w:val="000000"/>
          <w:spacing w:val="-5"/>
          <w:kern w:val="0"/>
          <w:sz w:val="24"/>
          <w14:ligatures w14:val="none"/>
        </w:rPr>
        <w:t>AIR</w:t>
      </w:r>
      <w:r w:rsidRPr="002D09A9">
        <w:rPr>
          <w:rFonts w:ascii="Times New Roman" w:eastAsia="Aptos" w:hAnsi="Times New Roman" w:cs="Times New Roman"/>
          <w:b/>
          <w:color w:val="000000"/>
          <w:spacing w:val="-12"/>
          <w:kern w:val="0"/>
          <w:sz w:val="24"/>
          <w14:ligatures w14:val="none"/>
        </w:rPr>
        <w:t xml:space="preserve"> </w:t>
      </w:r>
      <w:r w:rsidRPr="002D09A9">
        <w:rPr>
          <w:rFonts w:ascii="Times New Roman" w:eastAsia="Aptos" w:hAnsi="Times New Roman" w:cs="Times New Roman"/>
          <w:b/>
          <w:color w:val="000000"/>
          <w:spacing w:val="-6"/>
          <w:kern w:val="0"/>
          <w:sz w:val="24"/>
          <w14:ligatures w14:val="none"/>
        </w:rPr>
        <w:t>POLLUTION</w:t>
      </w:r>
    </w:p>
    <w:p w14:paraId="1516B8B6" w14:textId="77777777" w:rsidR="002D09A9" w:rsidRPr="002D09A9" w:rsidRDefault="002D09A9" w:rsidP="002D09A9">
      <w:pPr>
        <w:widowControl w:val="0"/>
        <w:spacing w:before="7" w:after="0" w:line="240" w:lineRule="auto"/>
        <w:rPr>
          <w:rFonts w:ascii="Times New Roman" w:eastAsia="Times New Roman" w:hAnsi="Times New Roman" w:cs="Times New Roman"/>
          <w:b/>
          <w:bCs/>
          <w:color w:val="000000"/>
          <w:kern w:val="0"/>
          <w:sz w:val="20"/>
          <w:szCs w:val="20"/>
          <w14:ligatures w14:val="none"/>
        </w:rPr>
      </w:pPr>
    </w:p>
    <w:p w14:paraId="23B8DDCF" w14:textId="77777777" w:rsidR="002D09A9" w:rsidRPr="002D09A9" w:rsidRDefault="002D09A9" w:rsidP="002D09A9">
      <w:pPr>
        <w:widowControl w:val="0"/>
        <w:spacing w:after="0" w:line="240" w:lineRule="auto"/>
        <w:ind w:left="126" w:right="396" w:firstLine="569"/>
        <w:jc w:val="both"/>
        <w:rPr>
          <w:rFonts w:ascii="Times New Roman" w:eastAsia="Times New Roman" w:hAnsi="Times New Roman" w:cs="Times New Roman"/>
          <w:color w:val="000000"/>
          <w:kern w:val="0"/>
          <w14:ligatures w14:val="none"/>
        </w:rPr>
      </w:pPr>
      <w:r w:rsidRPr="002D09A9">
        <w:rPr>
          <w:rFonts w:ascii="Times New Roman" w:eastAsia="Times New Roman" w:hAnsi="Times New Roman" w:cs="Times New Roman"/>
          <w:color w:val="000000"/>
          <w:kern w:val="0"/>
          <w14:ligatures w14:val="none"/>
        </w:rPr>
        <w:t xml:space="preserve">The road map for the period 2025–2030 is represented in the figures below, which depict the sequence of actions, </w:t>
      </w:r>
      <w:proofErr w:type="gramStart"/>
      <w:r w:rsidRPr="002D09A9">
        <w:rPr>
          <w:rFonts w:ascii="Times New Roman" w:eastAsia="Times New Roman" w:hAnsi="Times New Roman" w:cs="Times New Roman"/>
          <w:color w:val="000000"/>
          <w:kern w:val="0"/>
          <w14:ligatures w14:val="none"/>
        </w:rPr>
        <w:t>output</w:t>
      </w:r>
      <w:proofErr w:type="gramEnd"/>
      <w:r w:rsidRPr="002D09A9">
        <w:rPr>
          <w:rFonts w:ascii="Times New Roman" w:eastAsia="Times New Roman" w:hAnsi="Times New Roman" w:cs="Times New Roman"/>
          <w:color w:val="000000"/>
          <w:kern w:val="0"/>
          <w14:ligatures w14:val="none"/>
        </w:rPr>
        <w:t xml:space="preserve"> and proposed outcomes of this road map as a guide to governments, particularly health sector institutions and authorities. Figures 1–4 focus on the</w:t>
      </w:r>
      <w:r w:rsidRPr="002D09A9">
        <w:rPr>
          <w:rFonts w:ascii="Times New Roman" w:eastAsia="Times New Roman" w:hAnsi="Times New Roman" w:cs="Times New Roman"/>
          <w:color w:val="000000"/>
          <w:spacing w:val="9"/>
          <w:kern w:val="0"/>
          <w14:ligatures w14:val="none"/>
        </w:rPr>
        <w:t xml:space="preserve"> </w:t>
      </w:r>
      <w:r w:rsidRPr="002D09A9">
        <w:rPr>
          <w:rFonts w:ascii="Times New Roman" w:eastAsia="Times New Roman" w:hAnsi="Times New Roman" w:cs="Times New Roman"/>
          <w:color w:val="000000"/>
          <w:kern w:val="0"/>
          <w14:ligatures w14:val="none"/>
        </w:rPr>
        <w:t>four relevant activities: expanding the knowledge and evidence base</w:t>
      </w:r>
      <w:r w:rsidRPr="002D09A9" w:rsidDel="004D1639">
        <w:rPr>
          <w:rFonts w:ascii="Times New Roman" w:eastAsia="Times New Roman" w:hAnsi="Times New Roman" w:cs="Times New Roman"/>
          <w:color w:val="000000"/>
          <w:kern w:val="0"/>
          <w14:ligatures w14:val="none"/>
        </w:rPr>
        <w:t xml:space="preserve">, </w:t>
      </w:r>
      <w:r w:rsidRPr="002D09A9">
        <w:rPr>
          <w:rFonts w:ascii="Times New Roman" w:eastAsia="Times New Roman" w:hAnsi="Times New Roman" w:cs="Times New Roman"/>
          <w:color w:val="000000"/>
          <w:kern w:val="0"/>
          <w14:ligatures w14:val="none"/>
        </w:rPr>
        <w:t>monitoring and reporting, institutional capacity</w:t>
      </w:r>
      <w:r w:rsidRPr="002D09A9">
        <w:rPr>
          <w:rFonts w:ascii="Times New Roman" w:eastAsia="Times New Roman" w:hAnsi="Times New Roman" w:cs="Times New Roman"/>
          <w:color w:val="000000"/>
          <w:spacing w:val="-10"/>
          <w:kern w:val="0"/>
          <w14:ligatures w14:val="none"/>
        </w:rPr>
        <w:t xml:space="preserve"> </w:t>
      </w:r>
      <w:r w:rsidRPr="002D09A9">
        <w:rPr>
          <w:rFonts w:ascii="Times New Roman" w:eastAsia="Times New Roman" w:hAnsi="Times New Roman" w:cs="Times New Roman"/>
          <w:color w:val="000000"/>
          <w:kern w:val="0"/>
          <w14:ligatures w14:val="none"/>
        </w:rPr>
        <w:t xml:space="preserve">strengthening and global leadership and coordination. </w:t>
      </w:r>
    </w:p>
    <w:p w14:paraId="062210D0" w14:textId="549FA4BE" w:rsidR="002D09A9" w:rsidRPr="002D09A9" w:rsidRDefault="00761E45"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703296" behindDoc="0" locked="0" layoutInCell="1" allowOverlap="1" wp14:anchorId="19E3BCD6" wp14:editId="2578EF21">
                <wp:simplePos x="0" y="0"/>
                <wp:positionH relativeFrom="column">
                  <wp:posOffset>-708025</wp:posOffset>
                </wp:positionH>
                <wp:positionV relativeFrom="paragraph">
                  <wp:posOffset>197485</wp:posOffset>
                </wp:positionV>
                <wp:extent cx="6972300" cy="629920"/>
                <wp:effectExtent l="0" t="0" r="9525" b="0"/>
                <wp:wrapNone/>
                <wp:docPr id="729389751" name="Text Box 729389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629920"/>
                        </a:xfrm>
                        <a:prstGeom prst="rect">
                          <a:avLst/>
                        </a:prstGeom>
                        <a:solidFill>
                          <a:sysClr val="window" lastClr="FFFFFF"/>
                        </a:solidFill>
                        <a:ln>
                          <a:noFill/>
                        </a:ln>
                      </wps:spPr>
                      <wps:txbx>
                        <w:txbxContent>
                          <w:p w14:paraId="3F5ADD11" w14:textId="77777777" w:rsidR="002D09A9" w:rsidRDefault="002D09A9" w:rsidP="00761E45">
                            <w:pPr>
                              <w:rPr>
                                <w:rFonts w:ascii="Source Sans Pro" w:hAnsi="Source Sans Pro"/>
                                <w:color w:val="002060"/>
                                <w:kern w:val="24"/>
                                <w:sz w:val="64"/>
                                <w:szCs w:val="64"/>
                                <w:lang w:val="en-GB"/>
                              </w:rPr>
                            </w:pPr>
                            <w:r>
                              <w:rPr>
                                <w:rFonts w:ascii="Source Sans Pro" w:hAnsi="Source Sans Pro"/>
                                <w:color w:val="002060"/>
                                <w:kern w:val="24"/>
                                <w:sz w:val="64"/>
                                <w:szCs w:val="64"/>
                                <w:lang w:val="en-GB"/>
                              </w:rPr>
                              <w:t>Knowledge and evidence</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19E3BCD6" id="_x0000_t202" coordsize="21600,21600" o:spt="202" path="m,l,21600r21600,l21600,xe">
                <v:stroke joinstyle="miter"/>
                <v:path gradientshapeok="t" o:connecttype="rect"/>
              </v:shapetype>
              <v:shape id="Text Box 729389751" o:spid="_x0000_s1026" type="#_x0000_t202" style="position:absolute;margin-left:-55.75pt;margin-top:15.55pt;width:549pt;height:4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" fillcolor="window" stroked="f">
                <v:textbox>
                  <w:txbxContent>
                    <w:p w14:paraId="3F5ADD11" w14:textId="77777777" w:rsidR="002D09A9" w:rsidRDefault="002D09A9" w:rsidP="00761E45">
                      <w:pPr>
                        <w:rPr>
                          <w:rFonts w:ascii="Source Sans Pro" w:hAnsi="Source Sans Pro"/>
                          <w:color w:val="002060"/>
                          <w:kern w:val="24"/>
                          <w:sz w:val="64"/>
                          <w:szCs w:val="64"/>
                          <w:lang w:val="en-GB"/>
                        </w:rPr>
                      </w:pPr>
                      <w:r>
                        <w:rPr>
                          <w:rFonts w:ascii="Source Sans Pro" w:hAnsi="Source Sans Pro"/>
                          <w:color w:val="002060"/>
                          <w:kern w:val="24"/>
                          <w:sz w:val="64"/>
                          <w:szCs w:val="64"/>
                          <w:lang w:val="en-GB"/>
                        </w:rPr>
                        <w:t>Knowledge and evidence</w:t>
                      </w:r>
                    </w:p>
                  </w:txbxContent>
                </v:textbox>
              </v:shape>
            </w:pict>
          </mc:Fallback>
        </mc:AlternateContent>
      </w:r>
    </w:p>
    <w:p w14:paraId="63EBC165" w14:textId="7CF16AEB"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6667249E"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1DF4B4F1"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4FCE3879"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35595944" w14:textId="4716C79C"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678720" behindDoc="0" locked="0" layoutInCell="1" allowOverlap="1" wp14:anchorId="6D15346D" wp14:editId="28123466">
                <wp:simplePos x="0" y="0"/>
                <wp:positionH relativeFrom="column">
                  <wp:posOffset>311150</wp:posOffset>
                </wp:positionH>
                <wp:positionV relativeFrom="paragraph">
                  <wp:posOffset>127635</wp:posOffset>
                </wp:positionV>
                <wp:extent cx="1746250" cy="658495"/>
                <wp:effectExtent l="0" t="0" r="25400" b="27305"/>
                <wp:wrapNone/>
                <wp:docPr id="1484416865" name="Text Box 1484416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0" cy="658495"/>
                        </a:xfrm>
                        <a:prstGeom prst="rect">
                          <a:avLst/>
                        </a:prstGeom>
                        <a:noFill/>
                        <a:ln w="12700" cap="flat" cmpd="sng" algn="ctr">
                          <a:solidFill>
                            <a:srgbClr val="156082"/>
                          </a:solidFill>
                          <a:prstDash val="solid"/>
                          <a:round/>
                          <a:headEnd type="none" w="med" len="med"/>
                          <a:tailEnd type="none" w="med" len="med"/>
                        </a:ln>
                        <a:effectLst/>
                      </wps:spPr>
                      <wps:txbx>
                        <w:txbxContent>
                          <w:p w14:paraId="12F01052"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Actions</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6D15346D" id="Text Box 1484416865" o:spid="_x0000_s1027" type="#_x0000_t202" style="position:absolute;margin-left:24.5pt;margin-top:10.05pt;width:137.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" filled="f" strokecolor="#156082" strokeweight="1pt">
                <v:stroke joinstyle="round"/>
                <v:path arrowok="t"/>
                <v:textbox>
                  <w:txbxContent>
                    <w:p w14:paraId="12F01052"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Actions</w:t>
                      </w:r>
                    </w:p>
                  </w:txbxContent>
                </v:textbox>
              </v:shape>
            </w:pict>
          </mc:Fallback>
        </mc:AlternateContent>
      </w: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699200" behindDoc="0" locked="0" layoutInCell="1" allowOverlap="1" wp14:anchorId="595F60F2" wp14:editId="292DAAE6">
                <wp:simplePos x="0" y="0"/>
                <wp:positionH relativeFrom="column">
                  <wp:posOffset>7395845</wp:posOffset>
                </wp:positionH>
                <wp:positionV relativeFrom="paragraph">
                  <wp:posOffset>92710</wp:posOffset>
                </wp:positionV>
                <wp:extent cx="1746250" cy="551180"/>
                <wp:effectExtent l="0" t="0" r="25400" b="20320"/>
                <wp:wrapNone/>
                <wp:docPr id="1040215224" name="Text Box 1040215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0" cy="551180"/>
                        </a:xfrm>
                        <a:prstGeom prst="rect">
                          <a:avLst/>
                        </a:prstGeom>
                        <a:noFill/>
                        <a:ln w="12700" cap="flat" cmpd="sng" algn="ctr">
                          <a:solidFill>
                            <a:srgbClr val="156082"/>
                          </a:solidFill>
                          <a:prstDash val="solid"/>
                          <a:round/>
                          <a:headEnd type="none" w="med" len="med"/>
                          <a:tailEnd type="none" w="med" len="med"/>
                        </a:ln>
                        <a:effectLst/>
                      </wps:spPr>
                      <wps:txbx>
                        <w:txbxContent>
                          <w:p w14:paraId="1BDF9AF0"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Outcomes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95F60F2" id="Text Box 1040215224" o:spid="_x0000_s1028" type="#_x0000_t202" style="position:absolute;margin-left:582.35pt;margin-top:7.3pt;width:137.5pt;height:4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" filled="f" strokecolor="#156082" strokeweight="1pt">
                <v:stroke joinstyle="round"/>
                <v:path arrowok="t"/>
                <v:textbox style="mso-fit-shape-to-text:t">
                  <w:txbxContent>
                    <w:p w14:paraId="1BDF9AF0"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Outcomes</w:t>
                      </w:r>
                    </w:p>
                  </w:txbxContent>
                </v:textbox>
              </v:shape>
            </w:pict>
          </mc:Fallback>
        </mc:AlternateContent>
      </w: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688960" behindDoc="0" locked="0" layoutInCell="1" allowOverlap="1" wp14:anchorId="7D9E54EF" wp14:editId="58582C92">
                <wp:simplePos x="0" y="0"/>
                <wp:positionH relativeFrom="column">
                  <wp:posOffset>3902075</wp:posOffset>
                </wp:positionH>
                <wp:positionV relativeFrom="paragraph">
                  <wp:posOffset>126999</wp:posOffset>
                </wp:positionV>
                <wp:extent cx="2077085" cy="658495"/>
                <wp:effectExtent l="0" t="0" r="18415" b="27305"/>
                <wp:wrapNone/>
                <wp:docPr id="202909831" name="Text Box 202909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7085" cy="658495"/>
                        </a:xfrm>
                        <a:prstGeom prst="rect">
                          <a:avLst/>
                        </a:prstGeom>
                        <a:noFill/>
                        <a:ln w="12700" cap="flat" cmpd="sng" algn="ctr">
                          <a:solidFill>
                            <a:srgbClr val="156082"/>
                          </a:solidFill>
                          <a:prstDash val="solid"/>
                          <a:round/>
                          <a:headEnd type="none" w="med" len="med"/>
                          <a:tailEnd type="none" w="med" len="med"/>
                        </a:ln>
                        <a:effectLst/>
                      </wps:spPr>
                      <wps:txbx>
                        <w:txbxContent>
                          <w:p w14:paraId="6C47A0C8"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Outputs</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7D9E54EF" id="Text Box 202909831" o:spid="_x0000_s1029" type="#_x0000_t202" style="position:absolute;margin-left:307.25pt;margin-top:10pt;width:163.55pt;height:5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" filled="f" strokecolor="#156082" strokeweight="1pt">
                <v:stroke joinstyle="round"/>
                <v:path arrowok="t"/>
                <v:textbox>
                  <w:txbxContent>
                    <w:p w14:paraId="6C47A0C8"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Outputs</w:t>
                      </w:r>
                    </w:p>
                  </w:txbxContent>
                </v:textbox>
              </v:shape>
            </w:pict>
          </mc:Fallback>
        </mc:AlternateContent>
      </w:r>
    </w:p>
    <w:p w14:paraId="3FC26157" w14:textId="55FAF798"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1F1D2611"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3C4A1D63"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0256362F"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40696D09"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668480" behindDoc="0" locked="0" layoutInCell="1" allowOverlap="1" wp14:anchorId="639317CF" wp14:editId="1D05455B">
                <wp:simplePos x="0" y="0"/>
                <wp:positionH relativeFrom="column">
                  <wp:posOffset>-139700</wp:posOffset>
                </wp:positionH>
                <wp:positionV relativeFrom="paragraph">
                  <wp:posOffset>184150</wp:posOffset>
                </wp:positionV>
                <wp:extent cx="2568575" cy="582930"/>
                <wp:effectExtent l="0" t="0" r="22225" b="26670"/>
                <wp:wrapNone/>
                <wp:docPr id="1157692611" name="Text Box 115769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8575" cy="582930"/>
                        </a:xfrm>
                        <a:prstGeom prst="rect">
                          <a:avLst/>
                        </a:prstGeom>
                        <a:noFill/>
                        <a:ln w="12700" cap="flat" cmpd="sng" algn="ctr">
                          <a:solidFill>
                            <a:srgbClr val="156082"/>
                          </a:solidFill>
                          <a:prstDash val="solid"/>
                          <a:round/>
                          <a:headEnd type="none" w="med" len="med"/>
                          <a:tailEnd type="none" w="med" len="med"/>
                        </a:ln>
                        <a:effectLst/>
                      </wps:spPr>
                      <wps:txbx>
                        <w:txbxContent>
                          <w:p w14:paraId="1EAED06A" w14:textId="77777777" w:rsidR="002D09A9" w:rsidRPr="00EF552C" w:rsidRDefault="002D09A9" w:rsidP="00F2392C">
                            <w:pPr>
                              <w:spacing w:after="0"/>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 xml:space="preserve">1. </w:t>
                            </w:r>
                            <w:r>
                              <w:rPr>
                                <w:rFonts w:ascii="Source Sans Pro" w:hAnsi="Source Sans Pro"/>
                                <w:color w:val="002060"/>
                                <w:kern w:val="24"/>
                                <w:sz w:val="20"/>
                                <w:szCs w:val="20"/>
                                <w:lang w:val="en-GB"/>
                              </w:rPr>
                              <w:t>D</w:t>
                            </w:r>
                            <w:r w:rsidRPr="00EF552C">
                              <w:rPr>
                                <w:rFonts w:ascii="Source Sans Pro" w:hAnsi="Source Sans Pro"/>
                                <w:color w:val="002060"/>
                                <w:kern w:val="24"/>
                                <w:sz w:val="20"/>
                                <w:szCs w:val="20"/>
                                <w:lang w:val="en-GB"/>
                              </w:rPr>
                              <w:t xml:space="preserve">evelop or adapt air quality standards to align with WHO </w:t>
                            </w:r>
                            <w:r>
                              <w:rPr>
                                <w:rFonts w:ascii="Source Sans Pro" w:hAnsi="Source Sans Pro"/>
                                <w:color w:val="002060"/>
                                <w:kern w:val="24"/>
                                <w:sz w:val="20"/>
                                <w:szCs w:val="20"/>
                                <w:lang w:val="en-GB"/>
                              </w:rPr>
                              <w:t>a</w:t>
                            </w:r>
                            <w:r w:rsidRPr="00EF552C">
                              <w:rPr>
                                <w:rFonts w:ascii="Source Sans Pro" w:hAnsi="Source Sans Pro"/>
                                <w:color w:val="002060"/>
                                <w:kern w:val="24"/>
                                <w:sz w:val="20"/>
                                <w:szCs w:val="20"/>
                                <w:lang w:val="en-GB"/>
                              </w:rPr>
                              <w:t xml:space="preserve">ir </w:t>
                            </w:r>
                            <w:r>
                              <w:rPr>
                                <w:rFonts w:ascii="Source Sans Pro" w:hAnsi="Source Sans Pro"/>
                                <w:color w:val="002060"/>
                                <w:kern w:val="24"/>
                                <w:sz w:val="20"/>
                                <w:szCs w:val="20"/>
                                <w:lang w:val="en-GB"/>
                              </w:rPr>
                              <w:t>q</w:t>
                            </w:r>
                            <w:r w:rsidRPr="00EF552C">
                              <w:rPr>
                                <w:rFonts w:ascii="Source Sans Pro" w:hAnsi="Source Sans Pro"/>
                                <w:color w:val="002060"/>
                                <w:kern w:val="24"/>
                                <w:sz w:val="20"/>
                                <w:szCs w:val="20"/>
                                <w:lang w:val="en-GB"/>
                              </w:rPr>
                              <w:t xml:space="preserve">uality </w:t>
                            </w:r>
                            <w:r>
                              <w:rPr>
                                <w:rFonts w:ascii="Source Sans Pro" w:hAnsi="Source Sans Pro"/>
                                <w:color w:val="002060"/>
                                <w:kern w:val="24"/>
                                <w:sz w:val="20"/>
                                <w:szCs w:val="20"/>
                                <w:lang w:val="en-GB"/>
                              </w:rPr>
                              <w:t>g</w:t>
                            </w:r>
                            <w:r w:rsidRPr="00EF552C">
                              <w:rPr>
                                <w:rFonts w:ascii="Source Sans Pro" w:hAnsi="Source Sans Pro"/>
                                <w:color w:val="002060"/>
                                <w:kern w:val="24"/>
                                <w:sz w:val="20"/>
                                <w:szCs w:val="20"/>
                                <w:lang w:val="en-GB"/>
                              </w:rPr>
                              <w:t>uideline levels and interim targets at country and city</w:t>
                            </w:r>
                            <w:r>
                              <w:rPr>
                                <w:rFonts w:ascii="Source Sans Pro" w:hAnsi="Source Sans Pro"/>
                                <w:color w:val="002060"/>
                                <w:kern w:val="24"/>
                                <w:sz w:val="20"/>
                                <w:szCs w:val="20"/>
                                <w:lang w:val="en-GB"/>
                              </w:rPr>
                              <w:t xml:space="preserve"> </w:t>
                            </w:r>
                            <w:r w:rsidRPr="00EF552C">
                              <w:rPr>
                                <w:rFonts w:ascii="Source Sans Pro" w:hAnsi="Source Sans Pro"/>
                                <w:color w:val="002060"/>
                                <w:kern w:val="24"/>
                                <w:sz w:val="20"/>
                                <w:szCs w:val="20"/>
                                <w:lang w:val="en-GB"/>
                              </w:rPr>
                              <w:t>level</w:t>
                            </w:r>
                            <w:r>
                              <w:rPr>
                                <w:rFonts w:ascii="Source Sans Pro" w:hAnsi="Source Sans Pro"/>
                                <w:color w:val="002060"/>
                                <w:kern w:val="24"/>
                                <w:sz w:val="20"/>
                                <w:szCs w:val="20"/>
                                <w:lang w:val="en-GB"/>
                              </w:rPr>
                              <w:t>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39317CF" id="Text Box 1157692611" o:spid="_x0000_s1030" type="#_x0000_t202" style="position:absolute;margin-left:-11pt;margin-top:14.5pt;width:202.2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" filled="f" strokecolor="#156082" strokeweight="1pt">
                <v:stroke joinstyle="round"/>
                <v:path arrowok="t"/>
                <v:textbox style="mso-fit-shape-to-text:t">
                  <w:txbxContent>
                    <w:p w14:paraId="1EAED06A" w14:textId="77777777" w:rsidR="002D09A9" w:rsidRPr="00EF552C" w:rsidRDefault="002D09A9" w:rsidP="00F2392C">
                      <w:pPr>
                        <w:spacing w:after="0"/>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 xml:space="preserve">1. </w:t>
                      </w:r>
                      <w:r>
                        <w:rPr>
                          <w:rFonts w:ascii="Source Sans Pro" w:hAnsi="Source Sans Pro"/>
                          <w:color w:val="002060"/>
                          <w:kern w:val="24"/>
                          <w:sz w:val="20"/>
                          <w:szCs w:val="20"/>
                          <w:lang w:val="en-GB"/>
                        </w:rPr>
                        <w:t>D</w:t>
                      </w:r>
                      <w:r w:rsidRPr="00EF552C">
                        <w:rPr>
                          <w:rFonts w:ascii="Source Sans Pro" w:hAnsi="Source Sans Pro"/>
                          <w:color w:val="002060"/>
                          <w:kern w:val="24"/>
                          <w:sz w:val="20"/>
                          <w:szCs w:val="20"/>
                          <w:lang w:val="en-GB"/>
                        </w:rPr>
                        <w:t xml:space="preserve">evelop or adapt air quality standards to align with WHO </w:t>
                      </w:r>
                      <w:r>
                        <w:rPr>
                          <w:rFonts w:ascii="Source Sans Pro" w:hAnsi="Source Sans Pro"/>
                          <w:color w:val="002060"/>
                          <w:kern w:val="24"/>
                          <w:sz w:val="20"/>
                          <w:szCs w:val="20"/>
                          <w:lang w:val="en-GB"/>
                        </w:rPr>
                        <w:t>a</w:t>
                      </w:r>
                      <w:r w:rsidRPr="00EF552C">
                        <w:rPr>
                          <w:rFonts w:ascii="Source Sans Pro" w:hAnsi="Source Sans Pro"/>
                          <w:color w:val="002060"/>
                          <w:kern w:val="24"/>
                          <w:sz w:val="20"/>
                          <w:szCs w:val="20"/>
                          <w:lang w:val="en-GB"/>
                        </w:rPr>
                        <w:t xml:space="preserve">ir </w:t>
                      </w:r>
                      <w:r>
                        <w:rPr>
                          <w:rFonts w:ascii="Source Sans Pro" w:hAnsi="Source Sans Pro"/>
                          <w:color w:val="002060"/>
                          <w:kern w:val="24"/>
                          <w:sz w:val="20"/>
                          <w:szCs w:val="20"/>
                          <w:lang w:val="en-GB"/>
                        </w:rPr>
                        <w:t>q</w:t>
                      </w:r>
                      <w:r w:rsidRPr="00EF552C">
                        <w:rPr>
                          <w:rFonts w:ascii="Source Sans Pro" w:hAnsi="Source Sans Pro"/>
                          <w:color w:val="002060"/>
                          <w:kern w:val="24"/>
                          <w:sz w:val="20"/>
                          <w:szCs w:val="20"/>
                          <w:lang w:val="en-GB"/>
                        </w:rPr>
                        <w:t xml:space="preserve">uality </w:t>
                      </w:r>
                      <w:r>
                        <w:rPr>
                          <w:rFonts w:ascii="Source Sans Pro" w:hAnsi="Source Sans Pro"/>
                          <w:color w:val="002060"/>
                          <w:kern w:val="24"/>
                          <w:sz w:val="20"/>
                          <w:szCs w:val="20"/>
                          <w:lang w:val="en-GB"/>
                        </w:rPr>
                        <w:t>g</w:t>
                      </w:r>
                      <w:r w:rsidRPr="00EF552C">
                        <w:rPr>
                          <w:rFonts w:ascii="Source Sans Pro" w:hAnsi="Source Sans Pro"/>
                          <w:color w:val="002060"/>
                          <w:kern w:val="24"/>
                          <w:sz w:val="20"/>
                          <w:szCs w:val="20"/>
                          <w:lang w:val="en-GB"/>
                        </w:rPr>
                        <w:t>uideline levels and interim targets at country and city</w:t>
                      </w:r>
                      <w:r>
                        <w:rPr>
                          <w:rFonts w:ascii="Source Sans Pro" w:hAnsi="Source Sans Pro"/>
                          <w:color w:val="002060"/>
                          <w:kern w:val="24"/>
                          <w:sz w:val="20"/>
                          <w:szCs w:val="20"/>
                          <w:lang w:val="en-GB"/>
                        </w:rPr>
                        <w:t xml:space="preserve"> </w:t>
                      </w:r>
                      <w:r w:rsidRPr="00EF552C">
                        <w:rPr>
                          <w:rFonts w:ascii="Source Sans Pro" w:hAnsi="Source Sans Pro"/>
                          <w:color w:val="002060"/>
                          <w:kern w:val="24"/>
                          <w:sz w:val="20"/>
                          <w:szCs w:val="20"/>
                          <w:lang w:val="en-GB"/>
                        </w:rPr>
                        <w:t>level</w:t>
                      </w:r>
                      <w:r>
                        <w:rPr>
                          <w:rFonts w:ascii="Source Sans Pro" w:hAnsi="Source Sans Pro"/>
                          <w:color w:val="002060"/>
                          <w:kern w:val="24"/>
                          <w:sz w:val="20"/>
                          <w:szCs w:val="20"/>
                          <w:lang w:val="en-GB"/>
                        </w:rPr>
                        <w:t>s.</w:t>
                      </w:r>
                    </w:p>
                  </w:txbxContent>
                </v:textbox>
              </v:shape>
            </w:pict>
          </mc:Fallback>
        </mc:AlternateContent>
      </w:r>
    </w:p>
    <w:p w14:paraId="2788C272"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709440" behindDoc="0" locked="0" layoutInCell="1" allowOverlap="1" wp14:anchorId="6E426FC6" wp14:editId="05C6F638">
                <wp:simplePos x="0" y="0"/>
                <wp:positionH relativeFrom="column">
                  <wp:posOffset>3197860</wp:posOffset>
                </wp:positionH>
                <wp:positionV relativeFrom="paragraph">
                  <wp:posOffset>128905</wp:posOffset>
                </wp:positionV>
                <wp:extent cx="3392170" cy="582930"/>
                <wp:effectExtent l="0" t="0" r="17780" b="26670"/>
                <wp:wrapNone/>
                <wp:docPr id="239261048" name="Text Box 23926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2170" cy="582930"/>
                        </a:xfrm>
                        <a:prstGeom prst="rect">
                          <a:avLst/>
                        </a:prstGeom>
                        <a:noFill/>
                        <a:ln w="12700" cap="flat" cmpd="sng" algn="ctr">
                          <a:solidFill>
                            <a:srgbClr val="156082"/>
                          </a:solidFill>
                          <a:prstDash val="solid"/>
                          <a:round/>
                          <a:headEnd type="none" w="med" len="med"/>
                          <a:tailEnd type="none" w="med" len="med"/>
                        </a:ln>
                        <a:effectLst/>
                      </wps:spPr>
                      <wps:txbx>
                        <w:txbxContent>
                          <w:p w14:paraId="337E35F2"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1.  Air quality standards are in place and regularly updated to reflect the current knowledge on health risks from air pollution.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E426FC6" id="Text Box 239261048" o:spid="_x0000_s1031" type="#_x0000_t202" style="position:absolute;margin-left:251.8pt;margin-top:10.15pt;width:267.1pt;height:4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" filled="f" strokecolor="#156082" strokeweight="1pt">
                <v:stroke joinstyle="round"/>
                <v:path arrowok="t"/>
                <v:textbox style="mso-fit-shape-to-text:t">
                  <w:txbxContent>
                    <w:p w14:paraId="337E35F2"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1.  Air quality standards are in place and regularly updated to reflect the current knowledge on health risks from air pollution.</w:t>
                      </w:r>
                    </w:p>
                  </w:txbxContent>
                </v:textbox>
              </v:shape>
            </w:pict>
          </mc:Fallback>
        </mc:AlternateContent>
      </w:r>
    </w:p>
    <w:p w14:paraId="44986788"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714560" behindDoc="0" locked="0" layoutInCell="1" allowOverlap="1" wp14:anchorId="3CE07C6A" wp14:editId="0B11BF95">
                <wp:simplePos x="0" y="0"/>
                <wp:positionH relativeFrom="column">
                  <wp:posOffset>7299325</wp:posOffset>
                </wp:positionH>
                <wp:positionV relativeFrom="paragraph">
                  <wp:posOffset>17780</wp:posOffset>
                </wp:positionV>
                <wp:extent cx="1991360" cy="2785745"/>
                <wp:effectExtent l="0" t="0" r="27940" b="14605"/>
                <wp:wrapNone/>
                <wp:docPr id="1753009237" name="Text Box 1753009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1360" cy="2785745"/>
                        </a:xfrm>
                        <a:prstGeom prst="rect">
                          <a:avLst/>
                        </a:prstGeom>
                        <a:noFill/>
                        <a:ln w="12700" cap="flat" cmpd="sng" algn="ctr">
                          <a:solidFill>
                            <a:srgbClr val="156082"/>
                          </a:solidFill>
                          <a:prstDash val="solid"/>
                          <a:round/>
                          <a:headEnd type="none" w="med" len="med"/>
                          <a:tailEnd type="none" w="med" len="med"/>
                        </a:ln>
                        <a:effectLst/>
                      </wps:spPr>
                      <wps:txbx>
                        <w:txbxContent>
                          <w:p w14:paraId="0BE84AAD" w14:textId="77777777" w:rsidR="002D09A9" w:rsidRPr="00EF552C" w:rsidRDefault="002D09A9" w:rsidP="002D09A9">
                            <w:pPr>
                              <w:rPr>
                                <w:rFonts w:ascii="Source Sans Pro" w:hAnsi="Source Sans Pro"/>
                                <w:color w:val="002060"/>
                                <w:kern w:val="24"/>
                                <w:sz w:val="28"/>
                                <w:szCs w:val="28"/>
                                <w:lang w:val="en-GB"/>
                              </w:rPr>
                            </w:pPr>
                            <w:r>
                              <w:rPr>
                                <w:rFonts w:ascii="Source Sans Pro" w:hAnsi="Source Sans Pro"/>
                                <w:b/>
                                <w:bCs/>
                                <w:color w:val="002060"/>
                                <w:kern w:val="24"/>
                                <w:sz w:val="28"/>
                                <w:szCs w:val="28"/>
                                <w:lang w:val="en-GB"/>
                              </w:rPr>
                              <w:t>Health knowledge</w:t>
                            </w:r>
                            <w:r w:rsidRPr="00EF552C">
                              <w:rPr>
                                <w:rFonts w:ascii="Source Sans Pro" w:hAnsi="Source Sans Pro"/>
                                <w:color w:val="002060"/>
                                <w:kern w:val="24"/>
                                <w:sz w:val="28"/>
                                <w:szCs w:val="28"/>
                                <w:lang w:val="en-GB"/>
                              </w:rPr>
                              <w:t>: M</w:t>
                            </w:r>
                            <w:r>
                              <w:rPr>
                                <w:rFonts w:ascii="Source Sans Pro" w:hAnsi="Source Sans Pro"/>
                                <w:color w:val="002060"/>
                                <w:kern w:val="24"/>
                                <w:sz w:val="28"/>
                                <w:szCs w:val="28"/>
                                <w:lang w:val="en-GB"/>
                              </w:rPr>
                              <w:t>ember States</w:t>
                            </w:r>
                            <w:r w:rsidRPr="00EF552C">
                              <w:rPr>
                                <w:rFonts w:ascii="Source Sans Pro" w:hAnsi="Source Sans Pro"/>
                                <w:color w:val="002060"/>
                                <w:kern w:val="24"/>
                                <w:sz w:val="28"/>
                                <w:szCs w:val="28"/>
                                <w:lang w:val="en-GB"/>
                              </w:rPr>
                              <w:t xml:space="preserve"> are equipped with knowledge and health evidence</w:t>
                            </w:r>
                            <w:r w:rsidRPr="00EF552C" w:rsidDel="00F16CA0">
                              <w:rPr>
                                <w:rFonts w:ascii="Source Sans Pro" w:hAnsi="Source Sans Pro"/>
                                <w:color w:val="002060"/>
                                <w:kern w:val="24"/>
                                <w:sz w:val="28"/>
                                <w:szCs w:val="28"/>
                                <w:lang w:val="en-GB"/>
                              </w:rPr>
                              <w:t xml:space="preserve"> </w:t>
                            </w:r>
                            <w:r w:rsidRPr="00EF552C">
                              <w:rPr>
                                <w:rFonts w:ascii="Source Sans Pro" w:hAnsi="Source Sans Pro"/>
                                <w:color w:val="002060"/>
                                <w:kern w:val="24"/>
                                <w:sz w:val="28"/>
                                <w:szCs w:val="28"/>
                                <w:lang w:val="en-GB"/>
                              </w:rPr>
                              <w:t>to inform decision-</w:t>
                            </w:r>
                            <w:r w:rsidRPr="00EF552C">
                              <w:rPr>
                                <w:rFonts w:ascii="Source Sans Pro" w:hAnsi="Source Sans Pro"/>
                                <w:color w:val="002060"/>
                                <w:kern w:val="24"/>
                                <w:sz w:val="28"/>
                                <w:szCs w:val="28"/>
                                <w:lang w:val="en-GB"/>
                              </w:rPr>
                              <w:t xml:space="preserve">making  across all sectors to maximize  health and multiple benefits of air pollution reductions, </w:t>
                            </w:r>
                            <w:r>
                              <w:rPr>
                                <w:rFonts w:ascii="Source Sans Pro" w:hAnsi="Source Sans Pro"/>
                                <w:color w:val="002060"/>
                                <w:kern w:val="24"/>
                                <w:sz w:val="28"/>
                                <w:szCs w:val="28"/>
                                <w:lang w:val="en-GB"/>
                              </w:rPr>
                              <w:t>giving</w:t>
                            </w:r>
                            <w:r w:rsidRPr="00EF552C">
                              <w:rPr>
                                <w:rFonts w:ascii="Source Sans Pro" w:hAnsi="Source Sans Pro"/>
                                <w:color w:val="002060"/>
                                <w:kern w:val="24"/>
                                <w:sz w:val="28"/>
                                <w:szCs w:val="28"/>
                                <w:lang w:val="en-GB"/>
                              </w:rPr>
                              <w:t xml:space="preserve"> particular consideration </w:t>
                            </w:r>
                            <w:r>
                              <w:rPr>
                                <w:rFonts w:ascii="Source Sans Pro" w:hAnsi="Source Sans Pro"/>
                                <w:color w:val="002060"/>
                                <w:kern w:val="24"/>
                                <w:sz w:val="28"/>
                                <w:szCs w:val="28"/>
                                <w:lang w:val="en-GB"/>
                              </w:rPr>
                              <w:t>to</w:t>
                            </w:r>
                            <w:r w:rsidRPr="00EF552C">
                              <w:rPr>
                                <w:rFonts w:ascii="Source Sans Pro" w:hAnsi="Source Sans Pro"/>
                                <w:color w:val="002060"/>
                                <w:kern w:val="24"/>
                                <w:sz w:val="28"/>
                                <w:szCs w:val="28"/>
                                <w:lang w:val="en-GB"/>
                              </w:rPr>
                              <w:t xml:space="preserve"> equity and vulnerable populations</w:t>
                            </w:r>
                            <w:r>
                              <w:rPr>
                                <w:rFonts w:ascii="Source Sans Pro" w:hAnsi="Source Sans Pro"/>
                                <w:color w:val="002060"/>
                                <w:kern w:val="24"/>
                                <w:sz w:val="28"/>
                                <w:szCs w:val="28"/>
                                <w:lang w:val="en-GB"/>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CE07C6A" id="Text Box 1753009237" o:spid="_x0000_s1032" type="#_x0000_t202" style="position:absolute;margin-left:574.75pt;margin-top:1.4pt;width:156.8pt;height:21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" filled="f" strokecolor="#156082" strokeweight="1pt">
                <v:stroke joinstyle="round"/>
                <v:path arrowok="t"/>
                <v:textbox style="mso-fit-shape-to-text:t">
                  <w:txbxContent>
                    <w:p w14:paraId="0BE84AAD" w14:textId="77777777" w:rsidR="002D09A9" w:rsidRPr="00EF552C" w:rsidRDefault="002D09A9" w:rsidP="002D09A9">
                      <w:pPr>
                        <w:rPr>
                          <w:rFonts w:ascii="Source Sans Pro" w:hAnsi="Source Sans Pro"/>
                          <w:color w:val="002060"/>
                          <w:kern w:val="24"/>
                          <w:sz w:val="28"/>
                          <w:szCs w:val="28"/>
                          <w:lang w:val="en-GB"/>
                        </w:rPr>
                      </w:pPr>
                      <w:r>
                        <w:rPr>
                          <w:rFonts w:ascii="Source Sans Pro" w:hAnsi="Source Sans Pro"/>
                          <w:b/>
                          <w:bCs/>
                          <w:color w:val="002060"/>
                          <w:kern w:val="24"/>
                          <w:sz w:val="28"/>
                          <w:szCs w:val="28"/>
                          <w:lang w:val="en-GB"/>
                        </w:rPr>
                        <w:t>Health knowledge</w:t>
                      </w:r>
                      <w:r w:rsidRPr="00EF552C">
                        <w:rPr>
                          <w:rFonts w:ascii="Source Sans Pro" w:hAnsi="Source Sans Pro"/>
                          <w:color w:val="002060"/>
                          <w:kern w:val="24"/>
                          <w:sz w:val="28"/>
                          <w:szCs w:val="28"/>
                          <w:lang w:val="en-GB"/>
                        </w:rPr>
                        <w:t>: M</w:t>
                      </w:r>
                      <w:r>
                        <w:rPr>
                          <w:rFonts w:ascii="Source Sans Pro" w:hAnsi="Source Sans Pro"/>
                          <w:color w:val="002060"/>
                          <w:kern w:val="24"/>
                          <w:sz w:val="28"/>
                          <w:szCs w:val="28"/>
                          <w:lang w:val="en-GB"/>
                        </w:rPr>
                        <w:t>ember States</w:t>
                      </w:r>
                      <w:r w:rsidRPr="00EF552C">
                        <w:rPr>
                          <w:rFonts w:ascii="Source Sans Pro" w:hAnsi="Source Sans Pro"/>
                          <w:color w:val="002060"/>
                          <w:kern w:val="24"/>
                          <w:sz w:val="28"/>
                          <w:szCs w:val="28"/>
                          <w:lang w:val="en-GB"/>
                        </w:rPr>
                        <w:t xml:space="preserve"> are equipped with knowledge and health evidence</w:t>
                      </w:r>
                      <w:r w:rsidRPr="00EF552C" w:rsidDel="00F16CA0">
                        <w:rPr>
                          <w:rFonts w:ascii="Source Sans Pro" w:hAnsi="Source Sans Pro"/>
                          <w:color w:val="002060"/>
                          <w:kern w:val="24"/>
                          <w:sz w:val="28"/>
                          <w:szCs w:val="28"/>
                          <w:lang w:val="en-GB"/>
                        </w:rPr>
                        <w:t xml:space="preserve"> </w:t>
                      </w:r>
                      <w:r w:rsidRPr="00EF552C">
                        <w:rPr>
                          <w:rFonts w:ascii="Source Sans Pro" w:hAnsi="Source Sans Pro"/>
                          <w:color w:val="002060"/>
                          <w:kern w:val="24"/>
                          <w:sz w:val="28"/>
                          <w:szCs w:val="28"/>
                          <w:lang w:val="en-GB"/>
                        </w:rPr>
                        <w:t>to inform decision-</w:t>
                      </w:r>
                      <w:proofErr w:type="gramStart"/>
                      <w:r w:rsidRPr="00EF552C">
                        <w:rPr>
                          <w:rFonts w:ascii="Source Sans Pro" w:hAnsi="Source Sans Pro"/>
                          <w:color w:val="002060"/>
                          <w:kern w:val="24"/>
                          <w:sz w:val="28"/>
                          <w:szCs w:val="28"/>
                          <w:lang w:val="en-GB"/>
                        </w:rPr>
                        <w:t>making  across</w:t>
                      </w:r>
                      <w:proofErr w:type="gramEnd"/>
                      <w:r w:rsidRPr="00EF552C">
                        <w:rPr>
                          <w:rFonts w:ascii="Source Sans Pro" w:hAnsi="Source Sans Pro"/>
                          <w:color w:val="002060"/>
                          <w:kern w:val="24"/>
                          <w:sz w:val="28"/>
                          <w:szCs w:val="28"/>
                          <w:lang w:val="en-GB"/>
                        </w:rPr>
                        <w:t xml:space="preserve"> all sectors to maximize  health and multiple benefits of air pollution reductions, </w:t>
                      </w:r>
                      <w:r>
                        <w:rPr>
                          <w:rFonts w:ascii="Source Sans Pro" w:hAnsi="Source Sans Pro"/>
                          <w:color w:val="002060"/>
                          <w:kern w:val="24"/>
                          <w:sz w:val="28"/>
                          <w:szCs w:val="28"/>
                          <w:lang w:val="en-GB"/>
                        </w:rPr>
                        <w:t>giving</w:t>
                      </w:r>
                      <w:r w:rsidRPr="00EF552C">
                        <w:rPr>
                          <w:rFonts w:ascii="Source Sans Pro" w:hAnsi="Source Sans Pro"/>
                          <w:color w:val="002060"/>
                          <w:kern w:val="24"/>
                          <w:sz w:val="28"/>
                          <w:szCs w:val="28"/>
                          <w:lang w:val="en-GB"/>
                        </w:rPr>
                        <w:t xml:space="preserve"> particular consideration </w:t>
                      </w:r>
                      <w:r>
                        <w:rPr>
                          <w:rFonts w:ascii="Source Sans Pro" w:hAnsi="Source Sans Pro"/>
                          <w:color w:val="002060"/>
                          <w:kern w:val="24"/>
                          <w:sz w:val="28"/>
                          <w:szCs w:val="28"/>
                          <w:lang w:val="en-GB"/>
                        </w:rPr>
                        <w:t>to</w:t>
                      </w:r>
                      <w:r w:rsidRPr="00EF552C">
                        <w:rPr>
                          <w:rFonts w:ascii="Source Sans Pro" w:hAnsi="Source Sans Pro"/>
                          <w:color w:val="002060"/>
                          <w:kern w:val="24"/>
                          <w:sz w:val="28"/>
                          <w:szCs w:val="28"/>
                          <w:lang w:val="en-GB"/>
                        </w:rPr>
                        <w:t xml:space="preserve"> equity and vulnerable populations</w:t>
                      </w:r>
                      <w:r>
                        <w:rPr>
                          <w:rFonts w:ascii="Source Sans Pro" w:hAnsi="Source Sans Pro"/>
                          <w:color w:val="002060"/>
                          <w:kern w:val="24"/>
                          <w:sz w:val="28"/>
                          <w:szCs w:val="28"/>
                          <w:lang w:val="en-GB"/>
                        </w:rPr>
                        <w:t>.</w:t>
                      </w:r>
                    </w:p>
                  </w:txbxContent>
                </v:textbox>
              </v:shape>
            </w:pict>
          </mc:Fallback>
        </mc:AlternateContent>
      </w:r>
    </w:p>
    <w:p w14:paraId="25C89743"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1B5FAA6D"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36064" behindDoc="0" locked="0" layoutInCell="1" allowOverlap="1" wp14:anchorId="42EF7F23" wp14:editId="78ED2A8B">
                <wp:simplePos x="0" y="0"/>
                <wp:positionH relativeFrom="column">
                  <wp:posOffset>6659245</wp:posOffset>
                </wp:positionH>
                <wp:positionV relativeFrom="paragraph">
                  <wp:posOffset>72390</wp:posOffset>
                </wp:positionV>
                <wp:extent cx="507365" cy="0"/>
                <wp:effectExtent l="15240" t="64770" r="29845" b="87630"/>
                <wp:wrapNone/>
                <wp:docPr id="299907412" name="Straight Arrow Connector 299907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EC0E6" id="_x0000_t32" coordsize="21600,21600" o:spt="32" o:oned="t" path="m,l21600,21600e" filled="f">
                <v:path arrowok="t" fillok="f" o:connecttype="none"/>
                <o:lock v:ext="edit" shapetype="t"/>
              </v:shapetype>
              <v:shape id="Straight Arrow Connector 299907412" o:spid="_x0000_s1026" type="#_x0000_t32" style="position:absolute;margin-left:524.35pt;margin-top:5.7pt;width:39.9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" strokecolor="#002060" strokeweight="2pt">
                <v:stroke endarrow="block"/>
                <v:shadow on="t" color="black" opacity="24903f" origin=",.5" offset="0,.55556mm"/>
                <o:lock v:ext="edit" shapetype="f"/>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29920" behindDoc="0" locked="0" layoutInCell="1" allowOverlap="1" wp14:anchorId="3D86059D" wp14:editId="59924042">
                <wp:simplePos x="0" y="0"/>
                <wp:positionH relativeFrom="column">
                  <wp:posOffset>2543175</wp:posOffset>
                </wp:positionH>
                <wp:positionV relativeFrom="paragraph">
                  <wp:posOffset>55245</wp:posOffset>
                </wp:positionV>
                <wp:extent cx="507365" cy="0"/>
                <wp:effectExtent l="15240" t="64770" r="29845" b="87630"/>
                <wp:wrapNone/>
                <wp:docPr id="1792538214" name="Straight Arrow Connector 1792538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097CE" id="Straight Arrow Connector 1792538214" o:spid="_x0000_s1026" type="#_x0000_t32" style="position:absolute;margin-left:200.25pt;margin-top:4.35pt;width:39.9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" strokecolor="#002060" strokeweight="2pt">
                <v:stroke endarrow="block"/>
                <v:shadow on="t" color="black" opacity="24903f" origin=",.5" offset="0,.55556mm"/>
                <o:lock v:ext="edit" shapetype="f"/>
              </v:shape>
            </w:pict>
          </mc:Fallback>
        </mc:AlternateContent>
      </w:r>
    </w:p>
    <w:p w14:paraId="4019DD35"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3B480A47"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55BF1F55"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705344" behindDoc="0" locked="0" layoutInCell="1" allowOverlap="1" wp14:anchorId="5AB81737" wp14:editId="635F80C1">
                <wp:simplePos x="0" y="0"/>
                <wp:positionH relativeFrom="column">
                  <wp:posOffset>-139700</wp:posOffset>
                </wp:positionH>
                <wp:positionV relativeFrom="paragraph">
                  <wp:posOffset>177165</wp:posOffset>
                </wp:positionV>
                <wp:extent cx="2568575" cy="902335"/>
                <wp:effectExtent l="0" t="0" r="22225" b="12065"/>
                <wp:wrapNone/>
                <wp:docPr id="98537562" name="Text Box 98537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8575" cy="902335"/>
                        </a:xfrm>
                        <a:prstGeom prst="rect">
                          <a:avLst/>
                        </a:prstGeom>
                        <a:noFill/>
                        <a:ln w="12700" cap="flat" cmpd="sng" algn="ctr">
                          <a:solidFill>
                            <a:srgbClr val="156082"/>
                          </a:solidFill>
                          <a:prstDash val="solid"/>
                          <a:round/>
                          <a:headEnd type="none" w="med" len="med"/>
                          <a:tailEnd type="none" w="med" len="med"/>
                        </a:ln>
                        <a:effectLst/>
                      </wps:spPr>
                      <wps:txbx>
                        <w:txbxContent>
                          <w:p w14:paraId="69858671"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2. Invest in and use synthesized and translated health evidence in policy and programmatic decision-making including economic analysis to compare costs and benefits of different interventions across sectors.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AB81737" id="Text Box 98537562" o:spid="_x0000_s1033" type="#_x0000_t202" style="position:absolute;margin-left:-11pt;margin-top:13.95pt;width:202.25pt;height:7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" filled="f" strokecolor="#156082" strokeweight="1pt">
                <v:stroke joinstyle="round"/>
                <v:path arrowok="t"/>
                <v:textbox style="mso-fit-shape-to-text:t">
                  <w:txbxContent>
                    <w:p w14:paraId="69858671"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2. Invest in and use synthesized and translated health evidence in policy and programmatic decision-making including economic analysis to compare costs and benefits of different interventions across sectors. </w:t>
                      </w:r>
                    </w:p>
                  </w:txbxContent>
                </v:textbox>
              </v:shape>
            </w:pict>
          </mc:Fallback>
        </mc:AlternateContent>
      </w:r>
    </w:p>
    <w:p w14:paraId="2021DC0B"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711488" behindDoc="0" locked="0" layoutInCell="1" allowOverlap="1" wp14:anchorId="61DB5BE8" wp14:editId="3761AD6C">
                <wp:simplePos x="0" y="0"/>
                <wp:positionH relativeFrom="column">
                  <wp:posOffset>3190875</wp:posOffset>
                </wp:positionH>
                <wp:positionV relativeFrom="paragraph">
                  <wp:posOffset>124460</wp:posOffset>
                </wp:positionV>
                <wp:extent cx="3392170" cy="902335"/>
                <wp:effectExtent l="0" t="0" r="17780" b="12065"/>
                <wp:wrapNone/>
                <wp:docPr id="1657113124" name="Text Box 1657113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2170" cy="902335"/>
                        </a:xfrm>
                        <a:prstGeom prst="rect">
                          <a:avLst/>
                        </a:prstGeom>
                        <a:noFill/>
                        <a:ln w="12700" cap="flat" cmpd="sng" algn="ctr">
                          <a:solidFill>
                            <a:srgbClr val="156082"/>
                          </a:solidFill>
                          <a:prstDash val="solid"/>
                          <a:round/>
                          <a:headEnd type="none" w="med" len="med"/>
                          <a:tailEnd type="none" w="med" len="med"/>
                        </a:ln>
                        <a:effectLst/>
                      </wps:spPr>
                      <wps:txbx>
                        <w:txbxContent>
                          <w:p w14:paraId="428394B6"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2. Established network of researchers (e.g. International Society for Environmental Epidemiology, WHO collaborating centres) and medical societies, both local and global, engaged in deriving evidence on health risk, local sources of air pollution, </w:t>
                            </w:r>
                            <w:r>
                              <w:rPr>
                                <w:rFonts w:ascii="Source Sans Pro" w:hAnsi="Source Sans Pro"/>
                                <w:color w:val="002060"/>
                                <w:kern w:val="24"/>
                                <w:sz w:val="20"/>
                                <w:szCs w:val="20"/>
                                <w:lang w:val="en-GB"/>
                              </w:rPr>
                              <w:t>costs and effectiveness of interventions.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1DB5BE8" id="Text Box 1657113124" o:spid="_x0000_s1034" type="#_x0000_t202" style="position:absolute;margin-left:251.25pt;margin-top:9.8pt;width:267.1pt;height:7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" filled="f" strokecolor="#156082" strokeweight="1pt">
                <v:stroke joinstyle="round"/>
                <v:path arrowok="t"/>
                <v:textbox style="mso-fit-shape-to-text:t">
                  <w:txbxContent>
                    <w:p w14:paraId="428394B6"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2. Established network of researchers (e.g. International Society for Environmental Epidemiology, WHO collaborating centres) and medical societies, both local and global, engaged in deriving evidence on health risk, local sources of air pollution, </w:t>
                      </w:r>
                      <w:proofErr w:type="gramStart"/>
                      <w:r>
                        <w:rPr>
                          <w:rFonts w:ascii="Source Sans Pro" w:hAnsi="Source Sans Pro"/>
                          <w:color w:val="002060"/>
                          <w:kern w:val="24"/>
                          <w:sz w:val="20"/>
                          <w:szCs w:val="20"/>
                          <w:lang w:val="en-GB"/>
                        </w:rPr>
                        <w:t>costs</w:t>
                      </w:r>
                      <w:proofErr w:type="gramEnd"/>
                      <w:r>
                        <w:rPr>
                          <w:rFonts w:ascii="Source Sans Pro" w:hAnsi="Source Sans Pro"/>
                          <w:color w:val="002060"/>
                          <w:kern w:val="24"/>
                          <w:sz w:val="20"/>
                          <w:szCs w:val="20"/>
                          <w:lang w:val="en-GB"/>
                        </w:rPr>
                        <w:t xml:space="preserve"> and effectiveness of interventions.</w:t>
                      </w:r>
                    </w:p>
                  </w:txbxContent>
                </v:textbox>
              </v:shape>
            </w:pict>
          </mc:Fallback>
        </mc:AlternateContent>
      </w:r>
    </w:p>
    <w:p w14:paraId="4E035582"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70F428F3"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61D3F27A"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1B0A2A6F"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38112" behindDoc="0" locked="0" layoutInCell="1" allowOverlap="1" wp14:anchorId="3946CF6B" wp14:editId="6C9004C6">
                <wp:simplePos x="0" y="0"/>
                <wp:positionH relativeFrom="column">
                  <wp:posOffset>6657975</wp:posOffset>
                </wp:positionH>
                <wp:positionV relativeFrom="paragraph">
                  <wp:posOffset>51435</wp:posOffset>
                </wp:positionV>
                <wp:extent cx="507365" cy="0"/>
                <wp:effectExtent l="15240" t="64770" r="29845" b="87630"/>
                <wp:wrapNone/>
                <wp:docPr id="1454046225" name="Straight Arrow Connector 1454046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78A70" id="Straight Arrow Connector 1454046225" o:spid="_x0000_s1026" type="#_x0000_t32" style="position:absolute;margin-left:524.25pt;margin-top:4.05pt;width:39.9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" strokecolor="#002060" strokeweight="2pt">
                <v:stroke endarrow="block"/>
                <v:shadow on="t" color="black" opacity="24903f" origin=",.5" offset="0,.55556mm"/>
                <o:lock v:ext="edit" shapetype="f"/>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31968" behindDoc="0" locked="0" layoutInCell="1" allowOverlap="1" wp14:anchorId="6C141604" wp14:editId="599D7B7B">
                <wp:simplePos x="0" y="0"/>
                <wp:positionH relativeFrom="column">
                  <wp:posOffset>2543175</wp:posOffset>
                </wp:positionH>
                <wp:positionV relativeFrom="paragraph">
                  <wp:posOffset>635</wp:posOffset>
                </wp:positionV>
                <wp:extent cx="507365" cy="0"/>
                <wp:effectExtent l="15240" t="64770" r="29845" b="87630"/>
                <wp:wrapNone/>
                <wp:docPr id="1720517280" name="Straight Arrow Connector 1720517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EF45A" id="Straight Arrow Connector 1720517280" o:spid="_x0000_s1026" type="#_x0000_t32" style="position:absolute;margin-left:200.25pt;margin-top:.05pt;width:39.9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" strokecolor="#002060" strokeweight="2pt">
                <v:stroke endarrow="block"/>
                <v:shadow on="t" color="black" opacity="24903f" origin=",.5" offset="0,.55556mm"/>
                <o:lock v:ext="edit" shapetype="f"/>
              </v:shape>
            </w:pict>
          </mc:Fallback>
        </mc:AlternateContent>
      </w:r>
    </w:p>
    <w:p w14:paraId="700A9E51"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626879E4"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5D191264"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25E37C1E"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231D530E"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707392" behindDoc="0" locked="0" layoutInCell="1" allowOverlap="1" wp14:anchorId="09970A68" wp14:editId="027700C4">
                <wp:simplePos x="0" y="0"/>
                <wp:positionH relativeFrom="column">
                  <wp:posOffset>-139700</wp:posOffset>
                </wp:positionH>
                <wp:positionV relativeFrom="paragraph">
                  <wp:posOffset>89535</wp:posOffset>
                </wp:positionV>
                <wp:extent cx="2568575" cy="742950"/>
                <wp:effectExtent l="0" t="0" r="22225" b="19050"/>
                <wp:wrapNone/>
                <wp:docPr id="1178038512" name="Text Box 1178038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8575" cy="742950"/>
                        </a:xfrm>
                        <a:prstGeom prst="rect">
                          <a:avLst/>
                        </a:prstGeom>
                        <a:noFill/>
                        <a:ln w="12700" cap="flat" cmpd="sng" algn="ctr">
                          <a:solidFill>
                            <a:srgbClr val="156082"/>
                          </a:solidFill>
                          <a:prstDash val="solid"/>
                          <a:round/>
                          <a:headEnd type="none" w="med" len="med"/>
                          <a:tailEnd type="none" w="med" len="med"/>
                        </a:ln>
                        <a:effectLst/>
                      </wps:spPr>
                      <wps:txbx>
                        <w:txbxContent>
                          <w:p w14:paraId="4CECE707"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3. Institutions with the support of civil society organizations disseminate evidence to the population on air pollution health risks and measures for reducing exposure.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9970A68" id="Text Box 1178038512" o:spid="_x0000_s1035" type="#_x0000_t202" style="position:absolute;margin-left:-11pt;margin-top:7.05pt;width:202.25pt;height: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" filled="f" strokecolor="#156082" strokeweight="1pt">
                <v:stroke joinstyle="round"/>
                <v:path arrowok="t"/>
                <v:textbox style="mso-fit-shape-to-text:t">
                  <w:txbxContent>
                    <w:p w14:paraId="4CECE707"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3. Institutions with the support of civil society organizations disseminate evidence to the population on air pollution health risks and measures for reducing exposure.</w:t>
                      </w:r>
                    </w:p>
                  </w:txbxContent>
                </v:textbox>
              </v:shape>
            </w:pict>
          </mc:Fallback>
        </mc:AlternateContent>
      </w:r>
    </w:p>
    <w:p w14:paraId="370816DB"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713536" behindDoc="0" locked="0" layoutInCell="1" allowOverlap="1" wp14:anchorId="2A650F89" wp14:editId="0211B452">
                <wp:simplePos x="0" y="0"/>
                <wp:positionH relativeFrom="column">
                  <wp:posOffset>3190875</wp:posOffset>
                </wp:positionH>
                <wp:positionV relativeFrom="paragraph">
                  <wp:posOffset>99695</wp:posOffset>
                </wp:positionV>
                <wp:extent cx="3392170" cy="582930"/>
                <wp:effectExtent l="0" t="0" r="17780" b="26670"/>
                <wp:wrapNone/>
                <wp:docPr id="691131363" name="Text Box 69113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2170" cy="582930"/>
                        </a:xfrm>
                        <a:prstGeom prst="rect">
                          <a:avLst/>
                        </a:prstGeom>
                        <a:noFill/>
                        <a:ln w="12700" cap="flat" cmpd="sng" algn="ctr">
                          <a:solidFill>
                            <a:srgbClr val="156082"/>
                          </a:solidFill>
                          <a:prstDash val="solid"/>
                          <a:round/>
                          <a:headEnd type="none" w="med" len="med"/>
                          <a:tailEnd type="none" w="med" len="med"/>
                        </a:ln>
                        <a:effectLst/>
                      </wps:spPr>
                      <wps:txbx>
                        <w:txbxContent>
                          <w:p w14:paraId="3767DA60"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3. Data, </w:t>
                            </w:r>
                            <w:r>
                              <w:rPr>
                                <w:rFonts w:ascii="Source Sans Pro" w:hAnsi="Source Sans Pro"/>
                                <w:color w:val="002060"/>
                                <w:kern w:val="24"/>
                                <w:sz w:val="20"/>
                                <w:szCs w:val="20"/>
                                <w:lang w:val="en-GB"/>
                              </w:rPr>
                              <w:t>information and public health guidance on health risks from air pollution, especially for vulnerable populations is made publicly available.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A650F89" id="Text Box 691131363" o:spid="_x0000_s1036" type="#_x0000_t202" style="position:absolute;margin-left:251.25pt;margin-top:7.85pt;width:267.1pt;height:4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" filled="f" strokecolor="#156082" strokeweight="1pt">
                <v:stroke joinstyle="round"/>
                <v:path arrowok="t"/>
                <v:textbox style="mso-fit-shape-to-text:t">
                  <w:txbxContent>
                    <w:p w14:paraId="3767DA60"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3. Data, </w:t>
                      </w:r>
                      <w:proofErr w:type="gramStart"/>
                      <w:r>
                        <w:rPr>
                          <w:rFonts w:ascii="Source Sans Pro" w:hAnsi="Source Sans Pro"/>
                          <w:color w:val="002060"/>
                          <w:kern w:val="24"/>
                          <w:sz w:val="20"/>
                          <w:szCs w:val="20"/>
                          <w:lang w:val="en-GB"/>
                        </w:rPr>
                        <w:t>information</w:t>
                      </w:r>
                      <w:proofErr w:type="gramEnd"/>
                      <w:r>
                        <w:rPr>
                          <w:rFonts w:ascii="Source Sans Pro" w:hAnsi="Source Sans Pro"/>
                          <w:color w:val="002060"/>
                          <w:kern w:val="24"/>
                          <w:sz w:val="20"/>
                          <w:szCs w:val="20"/>
                          <w:lang w:val="en-GB"/>
                        </w:rPr>
                        <w:t xml:space="preserve"> and public health guidance on health risks from air pollution, especially for vulnerable populations is made publicly available.</w:t>
                      </w:r>
                    </w:p>
                  </w:txbxContent>
                </v:textbox>
              </v:shape>
            </w:pict>
          </mc:Fallback>
        </mc:AlternateContent>
      </w:r>
    </w:p>
    <w:p w14:paraId="4C619012"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55E0EB70"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40160" behindDoc="0" locked="0" layoutInCell="1" allowOverlap="1" wp14:anchorId="7C3F6515" wp14:editId="2715D8C9">
                <wp:simplePos x="0" y="0"/>
                <wp:positionH relativeFrom="column">
                  <wp:posOffset>6657975</wp:posOffset>
                </wp:positionH>
                <wp:positionV relativeFrom="paragraph">
                  <wp:posOffset>83185</wp:posOffset>
                </wp:positionV>
                <wp:extent cx="507365" cy="0"/>
                <wp:effectExtent l="15240" t="64770" r="29845" b="87630"/>
                <wp:wrapNone/>
                <wp:docPr id="112289868" name="Straight Arrow Connector 1122898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E5D79" id="Straight Arrow Connector 112289868" o:spid="_x0000_s1026" type="#_x0000_t32" style="position:absolute;margin-left:524.25pt;margin-top:6.55pt;width:39.9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" strokecolor="#002060" strokeweight="2pt">
                <v:stroke endarrow="block"/>
                <v:shadow on="t" color="black" opacity="24903f" origin=",.5" offset="0,.55556mm"/>
                <o:lock v:ext="edit" shapetype="f"/>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34016" behindDoc="0" locked="0" layoutInCell="1" allowOverlap="1" wp14:anchorId="0C2A4EB2" wp14:editId="4E19B491">
                <wp:simplePos x="0" y="0"/>
                <wp:positionH relativeFrom="column">
                  <wp:posOffset>2602865</wp:posOffset>
                </wp:positionH>
                <wp:positionV relativeFrom="paragraph">
                  <wp:posOffset>82550</wp:posOffset>
                </wp:positionV>
                <wp:extent cx="507365" cy="0"/>
                <wp:effectExtent l="15240" t="64770" r="29845" b="87630"/>
                <wp:wrapNone/>
                <wp:docPr id="1627351975" name="Straight Arrow Connector 16273519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D67B5" id="Straight Arrow Connector 1627351975" o:spid="_x0000_s1026" type="#_x0000_t32" style="position:absolute;margin-left:204.95pt;margin-top:6.5pt;width:39.9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" strokecolor="#002060" strokeweight="2pt">
                <v:stroke endarrow="block"/>
                <v:shadow on="t" color="black" opacity="24903f" origin=",.5" offset="0,.55556mm"/>
                <o:lock v:ext="edit" shapetype="f"/>
              </v:shape>
            </w:pict>
          </mc:Fallback>
        </mc:AlternateContent>
      </w:r>
    </w:p>
    <w:p w14:paraId="30B50CEB"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2CBD560F"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769B4A3F"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3E7C5A0F"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4397BF00"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2F873CC4"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7232F5E7"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2810A2CB"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586560" behindDoc="0" locked="0" layoutInCell="1" allowOverlap="1" wp14:anchorId="4B30F777" wp14:editId="29E2C483">
                <wp:simplePos x="0" y="0"/>
                <wp:positionH relativeFrom="column">
                  <wp:posOffset>-852170</wp:posOffset>
                </wp:positionH>
                <wp:positionV relativeFrom="paragraph">
                  <wp:posOffset>247650</wp:posOffset>
                </wp:positionV>
                <wp:extent cx="3580130" cy="601980"/>
                <wp:effectExtent l="0" t="0" r="1270" b="7620"/>
                <wp:wrapNone/>
                <wp:docPr id="284174519" name="Text Box 28417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0130" cy="601980"/>
                        </a:xfrm>
                        <a:prstGeom prst="rect">
                          <a:avLst/>
                        </a:prstGeom>
                        <a:solidFill>
                          <a:sysClr val="window" lastClr="FFFFFF"/>
                        </a:solidFill>
                        <a:ln>
                          <a:noFill/>
                        </a:ln>
                      </wps:spPr>
                      <wps:txbx>
                        <w:txbxContent>
                          <w:p w14:paraId="26315EC2" w14:textId="77777777" w:rsidR="002D09A9" w:rsidRDefault="002D09A9" w:rsidP="002D09A9">
                            <w:pPr>
                              <w:rPr>
                                <w:rFonts w:ascii="Source Sans Pro" w:hAnsi="Source Sans Pro"/>
                                <w:color w:val="002060"/>
                                <w:kern w:val="24"/>
                                <w:sz w:val="64"/>
                                <w:szCs w:val="64"/>
                                <w:lang w:val="en-GB"/>
                              </w:rPr>
                            </w:pPr>
                            <w:r>
                              <w:rPr>
                                <w:rFonts w:ascii="Source Sans Pro" w:hAnsi="Source Sans Pro"/>
                                <w:color w:val="002060"/>
                                <w:kern w:val="24"/>
                                <w:sz w:val="64"/>
                                <w:szCs w:val="64"/>
                                <w:lang w:val="en-GB"/>
                              </w:rPr>
                              <w:t>Measuring progress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B30F777" id="Text Box 284174519" o:spid="_x0000_s1037" type="#_x0000_t202" style="position:absolute;margin-left:-67.1pt;margin-top:19.5pt;width:281.9pt;height:47.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" fillcolor="window" stroked="f">
                <v:textbox style="mso-fit-shape-to-text:t">
                  <w:txbxContent>
                    <w:p w14:paraId="26315EC2" w14:textId="77777777" w:rsidR="002D09A9" w:rsidRDefault="002D09A9" w:rsidP="002D09A9">
                      <w:pPr>
                        <w:rPr>
                          <w:rFonts w:ascii="Source Sans Pro" w:hAnsi="Source Sans Pro"/>
                          <w:color w:val="002060"/>
                          <w:kern w:val="24"/>
                          <w:sz w:val="64"/>
                          <w:szCs w:val="64"/>
                          <w:lang w:val="en-GB"/>
                        </w:rPr>
                      </w:pPr>
                      <w:r>
                        <w:rPr>
                          <w:rFonts w:ascii="Source Sans Pro" w:hAnsi="Source Sans Pro"/>
                          <w:color w:val="002060"/>
                          <w:kern w:val="24"/>
                          <w:sz w:val="64"/>
                          <w:szCs w:val="64"/>
                          <w:lang w:val="en-GB"/>
                        </w:rPr>
                        <w:t>Measuring progress</w:t>
                      </w:r>
                    </w:p>
                  </w:txbxContent>
                </v:textbox>
              </v:shape>
            </w:pict>
          </mc:Fallback>
        </mc:AlternateContent>
      </w:r>
    </w:p>
    <w:p w14:paraId="21421399"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7EF6A3DA"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56F8E924"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pPr>
    </w:p>
    <w:p w14:paraId="2614E92A" w14:textId="77777777" w:rsidR="002D09A9" w:rsidRPr="002D09A9" w:rsidRDefault="002D09A9" w:rsidP="002D09A9">
      <w:pPr>
        <w:widowControl w:val="0"/>
        <w:spacing w:after="0" w:line="240" w:lineRule="auto"/>
        <w:rPr>
          <w:rFonts w:ascii="Times New Roman" w:eastAsia="Times New Roman" w:hAnsi="Times New Roman" w:cs="Times New Roman"/>
          <w:color w:val="000000"/>
          <w:kern w:val="0"/>
          <w:sz w:val="20"/>
          <w:szCs w:val="20"/>
          <w14:ligatures w14:val="none"/>
        </w:rPr>
        <w:sectPr w:rsidR="002D09A9" w:rsidRPr="002D09A9" w:rsidSect="002D09A9">
          <w:headerReference w:type="even" r:id="rId15"/>
          <w:headerReference w:type="default" r:id="rId16"/>
          <w:headerReference w:type="first" r:id="rId17"/>
          <w:pgSz w:w="16840" w:h="11910" w:orient="landscape"/>
          <w:pgMar w:top="0" w:right="1300" w:bottom="280" w:left="1460" w:header="0" w:footer="0" w:gutter="0"/>
          <w:cols w:space="720"/>
        </w:sectPr>
      </w:pPr>
    </w:p>
    <w:p w14:paraId="0B41B6FE" w14:textId="77777777" w:rsidR="002D09A9" w:rsidRPr="002D09A9" w:rsidRDefault="002D09A9" w:rsidP="002D09A9">
      <w:pPr>
        <w:widowControl w:val="0"/>
        <w:spacing w:before="9" w:after="0" w:line="240" w:lineRule="auto"/>
        <w:rPr>
          <w:rFonts w:ascii="Times New Roman" w:eastAsia="Calibri" w:hAnsi="Times New Roman" w:cs="Times New Roman"/>
          <w:color w:val="000000"/>
          <w:kern w:val="0"/>
          <w:sz w:val="20"/>
          <w:szCs w:val="20"/>
          <w14:ligatures w14:val="none"/>
        </w:rPr>
      </w:pPr>
    </w:p>
    <w:p w14:paraId="7315F3BB"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sectPr w:rsidR="002D09A9" w:rsidRPr="002D09A9" w:rsidSect="002D09A9">
          <w:type w:val="continuous"/>
          <w:pgSz w:w="16840" w:h="11910" w:orient="landscape"/>
          <w:pgMar w:top="1580" w:right="1300" w:bottom="280" w:left="1460" w:header="720" w:footer="720" w:gutter="0"/>
          <w:cols w:num="6" w:space="720" w:equalWidth="0">
            <w:col w:w="2054" w:space="44"/>
            <w:col w:w="1822" w:space="98"/>
            <w:col w:w="2254" w:space="84"/>
            <w:col w:w="2232" w:space="89"/>
            <w:col w:w="2169" w:space="181"/>
            <w:col w:w="3053"/>
          </w:cols>
        </w:sectPr>
      </w:pPr>
    </w:p>
    <w:p w14:paraId="2C343563"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69F0D288"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56C994C1"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580416" behindDoc="0" locked="0" layoutInCell="1" allowOverlap="1" wp14:anchorId="7D63560B" wp14:editId="66E8D356">
                <wp:simplePos x="0" y="0"/>
                <wp:positionH relativeFrom="column">
                  <wp:posOffset>-131445</wp:posOffset>
                </wp:positionH>
                <wp:positionV relativeFrom="paragraph">
                  <wp:posOffset>198755</wp:posOffset>
                </wp:positionV>
                <wp:extent cx="2172970" cy="551180"/>
                <wp:effectExtent l="14605" t="7620" r="12700" b="12700"/>
                <wp:wrapNone/>
                <wp:docPr id="1662459353" name="Text Box 1662459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55118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0CEFB3"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Actions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63560B" id="Text Box 1662459353" o:spid="_x0000_s1038" type="#_x0000_t202" style="position:absolute;margin-left:-10.35pt;margin-top:15.65pt;width:171.1pt;height:43.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" filled="f" strokecolor="#156082" strokeweight="1pt">
                <v:textbox style="mso-fit-shape-to-text:t">
                  <w:txbxContent>
                    <w:p w14:paraId="4F0CEFB3"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Actions</w:t>
                      </w:r>
                    </w:p>
                  </w:txbxContent>
                </v:textbox>
              </v:shape>
            </w:pict>
          </mc:Fallback>
        </mc:AlternateContent>
      </w:r>
    </w:p>
    <w:p w14:paraId="0E5C98CB"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584512" behindDoc="0" locked="0" layoutInCell="1" allowOverlap="1" wp14:anchorId="0D008773" wp14:editId="68590E42">
                <wp:simplePos x="0" y="0"/>
                <wp:positionH relativeFrom="column">
                  <wp:posOffset>7124065</wp:posOffset>
                </wp:positionH>
                <wp:positionV relativeFrom="paragraph">
                  <wp:posOffset>60325</wp:posOffset>
                </wp:positionV>
                <wp:extent cx="2172970" cy="551180"/>
                <wp:effectExtent l="12065" t="13970" r="15240" b="6350"/>
                <wp:wrapNone/>
                <wp:docPr id="163101969" name="Text Box 163101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55118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547AD9"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Outcomes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08773" id="Text Box 163101969" o:spid="_x0000_s1039" type="#_x0000_t202" style="position:absolute;margin-left:560.95pt;margin-top:4.75pt;width:171.1pt;height:43.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" filled="f" strokecolor="#156082" strokeweight="1pt">
                <v:textbox style="mso-fit-shape-to-text:t">
                  <w:txbxContent>
                    <w:p w14:paraId="3E547AD9"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Outcomes</w:t>
                      </w:r>
                    </w:p>
                  </w:txbxContent>
                </v:textbox>
              </v:shape>
            </w:pict>
          </mc:Fallback>
        </mc:AlternateContent>
      </w: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582464" behindDoc="0" locked="0" layoutInCell="1" allowOverlap="1" wp14:anchorId="3B84DEC1" wp14:editId="736277B7">
                <wp:simplePos x="0" y="0"/>
                <wp:positionH relativeFrom="column">
                  <wp:posOffset>3576955</wp:posOffset>
                </wp:positionH>
                <wp:positionV relativeFrom="paragraph">
                  <wp:posOffset>57150</wp:posOffset>
                </wp:positionV>
                <wp:extent cx="2172970" cy="551180"/>
                <wp:effectExtent l="15240" t="7620" r="12065" b="12700"/>
                <wp:wrapNone/>
                <wp:docPr id="1659483129" name="Text Box 1659483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55118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F9A1FC"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Outputs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84DEC1" id="Text Box 1659483129" o:spid="_x0000_s1040" type="#_x0000_t202" style="position:absolute;margin-left:281.65pt;margin-top:4.5pt;width:171.1pt;height:43.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" filled="f" strokecolor="#156082" strokeweight="1pt">
                <v:textbox style="mso-fit-shape-to-text:t">
                  <w:txbxContent>
                    <w:p w14:paraId="49F9A1FC"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Outputs</w:t>
                      </w:r>
                    </w:p>
                  </w:txbxContent>
                </v:textbox>
              </v:shape>
            </w:pict>
          </mc:Fallback>
        </mc:AlternateContent>
      </w:r>
    </w:p>
    <w:p w14:paraId="115E4DB6"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69D7E7CD"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27872" behindDoc="0" locked="0" layoutInCell="1" allowOverlap="1" wp14:anchorId="23978D03" wp14:editId="0809645D">
                <wp:simplePos x="0" y="0"/>
                <wp:positionH relativeFrom="column">
                  <wp:posOffset>6677025</wp:posOffset>
                </wp:positionH>
                <wp:positionV relativeFrom="paragraph">
                  <wp:posOffset>3293745</wp:posOffset>
                </wp:positionV>
                <wp:extent cx="507365" cy="0"/>
                <wp:effectExtent l="15240" t="64770" r="29845" b="87630"/>
                <wp:wrapNone/>
                <wp:docPr id="2037969626" name="Straight Arrow Connector 2037969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4DCF6" id="Straight Arrow Connector 2037969626" o:spid="_x0000_s1026" type="#_x0000_t32" style="position:absolute;margin-left:525.75pt;margin-top:259.35pt;width:39.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" strokecolor="#002060" strokeweight="2pt">
                <v:stroke endarrow="block"/>
                <v:shadow on="t" color="black" opacity="24903f" origin=",.5" offset="0,.55556mm"/>
                <o:lock v:ext="edit" shapetype="f"/>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25824" behindDoc="0" locked="0" layoutInCell="1" allowOverlap="1" wp14:anchorId="6B5C0712" wp14:editId="44881BB9">
                <wp:simplePos x="0" y="0"/>
                <wp:positionH relativeFrom="column">
                  <wp:posOffset>6677025</wp:posOffset>
                </wp:positionH>
                <wp:positionV relativeFrom="paragraph">
                  <wp:posOffset>2406015</wp:posOffset>
                </wp:positionV>
                <wp:extent cx="507365" cy="0"/>
                <wp:effectExtent l="15240" t="64770" r="29845" b="87630"/>
                <wp:wrapNone/>
                <wp:docPr id="1224183909" name="Straight Arrow Connector 12241839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BDD7F" id="Straight Arrow Connector 1224183909" o:spid="_x0000_s1026" type="#_x0000_t32" style="position:absolute;margin-left:525.75pt;margin-top:189.45pt;width:39.9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" strokecolor="#002060" strokeweight="2pt">
                <v:stroke endarrow="block"/>
                <v:shadow on="t" color="black" opacity="24903f" origin=",.5" offset="0,.55556mm"/>
                <o:lock v:ext="edit" shapetype="f"/>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23776" behindDoc="0" locked="0" layoutInCell="1" allowOverlap="1" wp14:anchorId="349C6E7C" wp14:editId="7047628F">
                <wp:simplePos x="0" y="0"/>
                <wp:positionH relativeFrom="column">
                  <wp:posOffset>6680835</wp:posOffset>
                </wp:positionH>
                <wp:positionV relativeFrom="paragraph">
                  <wp:posOffset>1558290</wp:posOffset>
                </wp:positionV>
                <wp:extent cx="507365" cy="0"/>
                <wp:effectExtent l="15240" t="64770" r="29845" b="87630"/>
                <wp:wrapNone/>
                <wp:docPr id="191699543" name="Straight Arrow Connector 1916995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06722" id="Straight Arrow Connector 191699543" o:spid="_x0000_s1026" type="#_x0000_t32" style="position:absolute;margin-left:526.05pt;margin-top:122.7pt;width:39.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" strokecolor="#002060" strokeweight="2pt">
                <v:stroke endarrow="block"/>
                <v:shadow on="t" color="black" opacity="24903f" origin=",.5" offset="0,.55556mm"/>
                <o:lock v:ext="edit" shapetype="f"/>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21728" behindDoc="0" locked="0" layoutInCell="1" allowOverlap="1" wp14:anchorId="7D9D0E24" wp14:editId="0D348792">
                <wp:simplePos x="0" y="0"/>
                <wp:positionH relativeFrom="column">
                  <wp:posOffset>2600325</wp:posOffset>
                </wp:positionH>
                <wp:positionV relativeFrom="paragraph">
                  <wp:posOffset>1522095</wp:posOffset>
                </wp:positionV>
                <wp:extent cx="507365" cy="0"/>
                <wp:effectExtent l="15240" t="64770" r="29845" b="87630"/>
                <wp:wrapNone/>
                <wp:docPr id="141473631" name="Straight Arrow Connector 141473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F068D" id="Straight Arrow Connector 141473631" o:spid="_x0000_s1026" type="#_x0000_t32" style="position:absolute;margin-left:204.75pt;margin-top:119.85pt;width:39.9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" strokecolor="#002060" strokeweight="2pt">
                <v:stroke endarrow="block"/>
                <v:shadow on="t" color="black" opacity="24903f" origin=",.5" offset="0,.55556mm"/>
                <o:lock v:ext="edit" shapetype="f"/>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19680" behindDoc="0" locked="0" layoutInCell="1" allowOverlap="1" wp14:anchorId="3341B5B2" wp14:editId="7AE43657">
                <wp:simplePos x="0" y="0"/>
                <wp:positionH relativeFrom="column">
                  <wp:posOffset>2603500</wp:posOffset>
                </wp:positionH>
                <wp:positionV relativeFrom="paragraph">
                  <wp:posOffset>2417445</wp:posOffset>
                </wp:positionV>
                <wp:extent cx="507365" cy="0"/>
                <wp:effectExtent l="15240" t="64770" r="29845" b="87630"/>
                <wp:wrapNone/>
                <wp:docPr id="1384651275" name="Straight Arrow Connector 1384651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AFAD5" id="Straight Arrow Connector 1384651275" o:spid="_x0000_s1026" type="#_x0000_t32" style="position:absolute;margin-left:205pt;margin-top:190.35pt;width:39.9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" strokecolor="#002060" strokeweight="2pt">
                <v:stroke endarrow="block"/>
                <v:shadow on="t" color="black" opacity="24903f" origin=",.5" offset="0,.55556mm"/>
                <o:lock v:ext="edit" shapetype="f"/>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717632" behindDoc="0" locked="0" layoutInCell="1" allowOverlap="1" wp14:anchorId="2005AF27" wp14:editId="151D3546">
                <wp:simplePos x="0" y="0"/>
                <wp:positionH relativeFrom="column">
                  <wp:posOffset>2609850</wp:posOffset>
                </wp:positionH>
                <wp:positionV relativeFrom="paragraph">
                  <wp:posOffset>3376930</wp:posOffset>
                </wp:positionV>
                <wp:extent cx="507365" cy="0"/>
                <wp:effectExtent l="15240" t="64770" r="29845" b="87630"/>
                <wp:wrapNone/>
                <wp:docPr id="2038171658" name="Straight Arrow Connector 20381716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79F76" id="Straight Arrow Connector 2038171658" o:spid="_x0000_s1026" type="#_x0000_t32" style="position:absolute;margin-left:205.5pt;margin-top:265.9pt;width:39.9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" strokecolor="#002060" strokeweight="2pt">
                <v:stroke endarrow="block"/>
                <v:shadow on="t" color="black" opacity="24903f" origin=",.5" offset="0,.55556mm"/>
                <o:lock v:ext="edit" shapetype="f"/>
              </v:shape>
            </w:pict>
          </mc:Fallback>
        </mc:AlternateContent>
      </w: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590656" behindDoc="0" locked="0" layoutInCell="1" allowOverlap="1" wp14:anchorId="1C918A8F" wp14:editId="167D5868">
                <wp:simplePos x="0" y="0"/>
                <wp:positionH relativeFrom="column">
                  <wp:posOffset>-746760</wp:posOffset>
                </wp:positionH>
                <wp:positionV relativeFrom="paragraph">
                  <wp:posOffset>3060065</wp:posOffset>
                </wp:positionV>
                <wp:extent cx="3275965" cy="739775"/>
                <wp:effectExtent l="0" t="0" r="19685" b="12700"/>
                <wp:wrapNone/>
                <wp:docPr id="1724495405" name="Text Box 1724495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965" cy="739775"/>
                        </a:xfrm>
                        <a:prstGeom prst="rect">
                          <a:avLst/>
                        </a:prstGeom>
                        <a:solidFill>
                          <a:sysClr val="window" lastClr="FFFFFF"/>
                        </a:solidFill>
                        <a:ln>
                          <a:solidFill>
                            <a:srgbClr val="156082"/>
                          </a:solidFill>
                        </a:ln>
                      </wps:spPr>
                      <wps:txbx>
                        <w:txbxContent>
                          <w:p w14:paraId="08C82182"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3.</w:t>
                            </w:r>
                            <w:r w:rsidRPr="00EF552C" w:rsidDel="00DB7B5D">
                              <w:rPr>
                                <w:rFonts w:ascii="Source Sans Pro" w:hAnsi="Source Sans Pro"/>
                                <w:color w:val="002060"/>
                                <w:kern w:val="24"/>
                                <w:sz w:val="20"/>
                                <w:szCs w:val="20"/>
                                <w:lang w:val="en-GB"/>
                              </w:rPr>
                              <w:t xml:space="preserve"> </w:t>
                            </w:r>
                            <w:r>
                              <w:rPr>
                                <w:rFonts w:ascii="Source Sans Pro" w:hAnsi="Source Sans Pro"/>
                                <w:color w:val="002060"/>
                                <w:kern w:val="24"/>
                                <w:sz w:val="20"/>
                                <w:szCs w:val="20"/>
                                <w:lang w:val="en-GB"/>
                              </w:rPr>
                              <w:t xml:space="preserve">In </w:t>
                            </w:r>
                            <w:r w:rsidRPr="00EF552C">
                              <w:rPr>
                                <w:rFonts w:ascii="Source Sans Pro" w:hAnsi="Source Sans Pro"/>
                                <w:color w:val="002060"/>
                                <w:kern w:val="24"/>
                                <w:sz w:val="20"/>
                                <w:szCs w:val="20"/>
                                <w:lang w:val="en-GB"/>
                              </w:rPr>
                              <w:t>partnership with environmental and meteorological institutions</w:t>
                            </w:r>
                            <w:r>
                              <w:rPr>
                                <w:rFonts w:ascii="Source Sans Pro" w:hAnsi="Source Sans Pro"/>
                                <w:color w:val="002060"/>
                                <w:kern w:val="24"/>
                                <w:sz w:val="20"/>
                                <w:szCs w:val="20"/>
                                <w:lang w:val="en-GB"/>
                              </w:rPr>
                              <w:t>,</w:t>
                            </w:r>
                            <w:r w:rsidRPr="00EF552C">
                              <w:rPr>
                                <w:rFonts w:ascii="Source Sans Pro" w:hAnsi="Source Sans Pro"/>
                                <w:color w:val="002060"/>
                                <w:kern w:val="24"/>
                                <w:sz w:val="20"/>
                                <w:szCs w:val="20"/>
                                <w:lang w:val="en-GB"/>
                              </w:rPr>
                              <w:t xml:space="preserve"> routinely publish data on air pollution levels</w:t>
                            </w:r>
                            <w:r>
                              <w:rPr>
                                <w:rFonts w:ascii="Source Sans Pro" w:hAnsi="Source Sans Pro"/>
                                <w:color w:val="002060"/>
                                <w:kern w:val="24"/>
                                <w:sz w:val="20"/>
                                <w:szCs w:val="20"/>
                                <w:lang w:val="en-GB"/>
                              </w:rPr>
                              <w:t xml:space="preserve"> and </w:t>
                            </w:r>
                            <w:r w:rsidRPr="00EF552C">
                              <w:rPr>
                                <w:rFonts w:ascii="Source Sans Pro" w:hAnsi="Source Sans Pro"/>
                                <w:color w:val="002060"/>
                                <w:kern w:val="24"/>
                                <w:sz w:val="20"/>
                                <w:szCs w:val="20"/>
                                <w:lang w:val="en-GB"/>
                              </w:rPr>
                              <w:t>health impacts</w:t>
                            </w:r>
                            <w:r>
                              <w:rPr>
                                <w:rFonts w:ascii="Source Sans Pro" w:hAnsi="Source Sans Pro"/>
                                <w:color w:val="002060"/>
                                <w:kern w:val="24"/>
                                <w:sz w:val="20"/>
                                <w:szCs w:val="20"/>
                                <w:lang w:val="en-GB"/>
                              </w:rPr>
                              <w:t>,</w:t>
                            </w:r>
                            <w:r w:rsidRPr="00EF552C">
                              <w:rPr>
                                <w:rFonts w:ascii="Source Sans Pro" w:hAnsi="Source Sans Pro"/>
                                <w:color w:val="002060"/>
                                <w:kern w:val="24"/>
                                <w:sz w:val="20"/>
                                <w:szCs w:val="20"/>
                                <w:lang w:val="en-GB"/>
                              </w:rPr>
                              <w:t xml:space="preserve"> with source attribution (e.g. household energy use, transport)</w:t>
                            </w:r>
                            <w:r>
                              <w:rPr>
                                <w:rFonts w:ascii="Source Sans Pro" w:hAnsi="Source Sans Pro"/>
                                <w:color w:val="002060"/>
                                <w:kern w:val="24"/>
                                <w:sz w:val="20"/>
                                <w:szCs w:val="20"/>
                                <w:lang w:val="en-GB"/>
                              </w:rPr>
                              <w:t xml:space="preserve"> when possible.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C918A8F" id="Text Box 1724495405" o:spid="_x0000_s1041" type="#_x0000_t202" style="position:absolute;margin-left:-58.8pt;margin-top:240.95pt;width:257.95pt;height:58.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" fillcolor="window" strokecolor="#156082">
                <v:path arrowok="t"/>
                <v:textbox style="mso-fit-shape-to-text:t">
                  <w:txbxContent>
                    <w:p w14:paraId="08C82182"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3.</w:t>
                      </w:r>
                      <w:r w:rsidRPr="00EF552C" w:rsidDel="00DB7B5D">
                        <w:rPr>
                          <w:rFonts w:ascii="Source Sans Pro" w:hAnsi="Source Sans Pro"/>
                          <w:color w:val="002060"/>
                          <w:kern w:val="24"/>
                          <w:sz w:val="20"/>
                          <w:szCs w:val="20"/>
                          <w:lang w:val="en-GB"/>
                        </w:rPr>
                        <w:t xml:space="preserve"> </w:t>
                      </w:r>
                      <w:r>
                        <w:rPr>
                          <w:rFonts w:ascii="Source Sans Pro" w:hAnsi="Source Sans Pro"/>
                          <w:color w:val="002060"/>
                          <w:kern w:val="24"/>
                          <w:sz w:val="20"/>
                          <w:szCs w:val="20"/>
                          <w:lang w:val="en-GB"/>
                        </w:rPr>
                        <w:t xml:space="preserve">In </w:t>
                      </w:r>
                      <w:r w:rsidRPr="00EF552C">
                        <w:rPr>
                          <w:rFonts w:ascii="Source Sans Pro" w:hAnsi="Source Sans Pro"/>
                          <w:color w:val="002060"/>
                          <w:kern w:val="24"/>
                          <w:sz w:val="20"/>
                          <w:szCs w:val="20"/>
                          <w:lang w:val="en-GB"/>
                        </w:rPr>
                        <w:t>partnership with environmental and meteorological institutions</w:t>
                      </w:r>
                      <w:r>
                        <w:rPr>
                          <w:rFonts w:ascii="Source Sans Pro" w:hAnsi="Source Sans Pro"/>
                          <w:color w:val="002060"/>
                          <w:kern w:val="24"/>
                          <w:sz w:val="20"/>
                          <w:szCs w:val="20"/>
                          <w:lang w:val="en-GB"/>
                        </w:rPr>
                        <w:t>,</w:t>
                      </w:r>
                      <w:r w:rsidRPr="00EF552C">
                        <w:rPr>
                          <w:rFonts w:ascii="Source Sans Pro" w:hAnsi="Source Sans Pro"/>
                          <w:color w:val="002060"/>
                          <w:kern w:val="24"/>
                          <w:sz w:val="20"/>
                          <w:szCs w:val="20"/>
                          <w:lang w:val="en-GB"/>
                        </w:rPr>
                        <w:t xml:space="preserve"> routinely publish data on air pollution levels</w:t>
                      </w:r>
                      <w:r>
                        <w:rPr>
                          <w:rFonts w:ascii="Source Sans Pro" w:hAnsi="Source Sans Pro"/>
                          <w:color w:val="002060"/>
                          <w:kern w:val="24"/>
                          <w:sz w:val="20"/>
                          <w:szCs w:val="20"/>
                          <w:lang w:val="en-GB"/>
                        </w:rPr>
                        <w:t xml:space="preserve"> and </w:t>
                      </w:r>
                      <w:r w:rsidRPr="00EF552C">
                        <w:rPr>
                          <w:rFonts w:ascii="Source Sans Pro" w:hAnsi="Source Sans Pro"/>
                          <w:color w:val="002060"/>
                          <w:kern w:val="24"/>
                          <w:sz w:val="20"/>
                          <w:szCs w:val="20"/>
                          <w:lang w:val="en-GB"/>
                        </w:rPr>
                        <w:t>health impacts</w:t>
                      </w:r>
                      <w:r>
                        <w:rPr>
                          <w:rFonts w:ascii="Source Sans Pro" w:hAnsi="Source Sans Pro"/>
                          <w:color w:val="002060"/>
                          <w:kern w:val="24"/>
                          <w:sz w:val="20"/>
                          <w:szCs w:val="20"/>
                          <w:lang w:val="en-GB"/>
                        </w:rPr>
                        <w:t>,</w:t>
                      </w:r>
                      <w:r w:rsidRPr="00EF552C">
                        <w:rPr>
                          <w:rFonts w:ascii="Source Sans Pro" w:hAnsi="Source Sans Pro"/>
                          <w:color w:val="002060"/>
                          <w:kern w:val="24"/>
                          <w:sz w:val="20"/>
                          <w:szCs w:val="20"/>
                          <w:lang w:val="en-GB"/>
                        </w:rPr>
                        <w:t xml:space="preserve"> with source attribution (e.g. household energy use, transport)</w:t>
                      </w:r>
                      <w:r>
                        <w:rPr>
                          <w:rFonts w:ascii="Source Sans Pro" w:hAnsi="Source Sans Pro"/>
                          <w:color w:val="002060"/>
                          <w:kern w:val="24"/>
                          <w:sz w:val="20"/>
                          <w:szCs w:val="20"/>
                          <w:lang w:val="en-GB"/>
                        </w:rPr>
                        <w:t xml:space="preserve"> when possible.</w:t>
                      </w:r>
                    </w:p>
                  </w:txbxContent>
                </v:textbox>
              </v:shape>
            </w:pict>
          </mc:Fallback>
        </mc:AlternateContent>
      </w: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576320" behindDoc="0" locked="0" layoutInCell="1" allowOverlap="1" wp14:anchorId="61B55A0E" wp14:editId="054CC7D8">
                <wp:simplePos x="0" y="0"/>
                <wp:positionH relativeFrom="column">
                  <wp:posOffset>-771525</wp:posOffset>
                </wp:positionH>
                <wp:positionV relativeFrom="paragraph">
                  <wp:posOffset>844550</wp:posOffset>
                </wp:positionV>
                <wp:extent cx="3301365" cy="902335"/>
                <wp:effectExtent l="9525" t="8890" r="13335" b="12700"/>
                <wp:wrapNone/>
                <wp:docPr id="1242920496" name="Text Box 1242920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902335"/>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BA2D5B"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 xml:space="preserve">1. Utilize health-based guidance, initiate, update and/or expand air quality monitoring network(s) to ensure routine and official data collection on air pollution levels for monitoring health impacts as well as reporting on global indicators like the </w:t>
                            </w:r>
                            <w:r>
                              <w:rPr>
                                <w:rFonts w:ascii="Source Sans Pro" w:hAnsi="Source Sans Pro"/>
                                <w:color w:val="002060"/>
                                <w:kern w:val="24"/>
                                <w:sz w:val="20"/>
                                <w:szCs w:val="20"/>
                                <w:lang w:val="en-GB"/>
                              </w:rPr>
                              <w:t>SDG</w:t>
                            </w:r>
                            <w:r w:rsidRPr="00EF552C">
                              <w:rPr>
                                <w:rFonts w:ascii="Source Sans Pro" w:hAnsi="Source Sans Pro"/>
                                <w:color w:val="002060"/>
                                <w:kern w:val="24"/>
                                <w:sz w:val="20"/>
                                <w:szCs w:val="20"/>
                                <w:lang w:val="en-GB"/>
                              </w:rPr>
                              <w:t xml:space="preserve"> indicators</w:t>
                            </w:r>
                            <w:r>
                              <w:rPr>
                                <w:rFonts w:ascii="Source Sans Pro" w:hAnsi="Source Sans Pro"/>
                                <w:color w:val="002060"/>
                                <w:kern w:val="24"/>
                                <w:sz w:val="20"/>
                                <w:szCs w:val="20"/>
                                <w:lang w:val="en-G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55A0E" id="Text Box 1242920496" o:spid="_x0000_s1042" type="#_x0000_t202" style="position:absolute;margin-left:-60.75pt;margin-top:66.5pt;width:259.95pt;height:71.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" filled="f" strokecolor="#156082" strokeweight="1pt">
                <v:textbox style="mso-fit-shape-to-text:t">
                  <w:txbxContent>
                    <w:p w14:paraId="00BA2D5B"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 xml:space="preserve">1. Utilize health-based guidance, initiate, update and/or expand air quality monitoring network(s) to ensure routine and official data collection on air pollution levels for monitoring health impacts as well as reporting on global indicators like the </w:t>
                      </w:r>
                      <w:r>
                        <w:rPr>
                          <w:rFonts w:ascii="Source Sans Pro" w:hAnsi="Source Sans Pro"/>
                          <w:color w:val="002060"/>
                          <w:kern w:val="24"/>
                          <w:sz w:val="20"/>
                          <w:szCs w:val="20"/>
                          <w:lang w:val="en-GB"/>
                        </w:rPr>
                        <w:t>SDG</w:t>
                      </w:r>
                      <w:r w:rsidRPr="00EF552C">
                        <w:rPr>
                          <w:rFonts w:ascii="Source Sans Pro" w:hAnsi="Source Sans Pro"/>
                          <w:color w:val="002060"/>
                          <w:kern w:val="24"/>
                          <w:sz w:val="20"/>
                          <w:szCs w:val="20"/>
                          <w:lang w:val="en-GB"/>
                        </w:rPr>
                        <w:t xml:space="preserve"> indicators</w:t>
                      </w:r>
                      <w:r>
                        <w:rPr>
                          <w:rFonts w:ascii="Source Sans Pro" w:hAnsi="Source Sans Pro"/>
                          <w:color w:val="002060"/>
                          <w:kern w:val="24"/>
                          <w:sz w:val="20"/>
                          <w:szCs w:val="20"/>
                          <w:lang w:val="en-GB"/>
                        </w:rPr>
                        <w:t>.</w:t>
                      </w:r>
                    </w:p>
                  </w:txbxContent>
                </v:textbox>
              </v:shape>
            </w:pict>
          </mc:Fallback>
        </mc:AlternateContent>
      </w: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578368" behindDoc="0" locked="0" layoutInCell="1" allowOverlap="1" wp14:anchorId="6D9B6D80" wp14:editId="7EC4C500">
                <wp:simplePos x="0" y="0"/>
                <wp:positionH relativeFrom="column">
                  <wp:posOffset>7273925</wp:posOffset>
                </wp:positionH>
                <wp:positionV relativeFrom="paragraph">
                  <wp:posOffset>1354455</wp:posOffset>
                </wp:positionV>
                <wp:extent cx="2228850" cy="2115820"/>
                <wp:effectExtent l="9525" t="12065" r="9525" b="15240"/>
                <wp:wrapNone/>
                <wp:docPr id="244924266" name="Text Box 244924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11582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6AA739" w14:textId="77777777" w:rsidR="002D09A9" w:rsidRPr="00EF552C" w:rsidRDefault="002D09A9" w:rsidP="002D09A9">
                            <w:pPr>
                              <w:rPr>
                                <w:rFonts w:ascii="Source Sans Pro" w:hAnsi="Source Sans Pro"/>
                                <w:color w:val="002060"/>
                                <w:kern w:val="24"/>
                                <w:sz w:val="28"/>
                                <w:szCs w:val="28"/>
                                <w:lang w:val="en-GB"/>
                              </w:rPr>
                            </w:pPr>
                            <w:r w:rsidRPr="00EF552C">
                              <w:rPr>
                                <w:rFonts w:ascii="Source Sans Pro" w:hAnsi="Source Sans Pro"/>
                                <w:b/>
                                <w:color w:val="002060"/>
                                <w:kern w:val="24"/>
                                <w:sz w:val="28"/>
                                <w:szCs w:val="28"/>
                                <w:lang w:val="en-GB"/>
                              </w:rPr>
                              <w:t>Health data:</w:t>
                            </w:r>
                            <w:r w:rsidRPr="00EF552C">
                              <w:rPr>
                                <w:rFonts w:ascii="Source Sans Pro" w:hAnsi="Source Sans Pro"/>
                                <w:color w:val="002060"/>
                                <w:kern w:val="24"/>
                                <w:sz w:val="28"/>
                                <w:szCs w:val="28"/>
                                <w:lang w:val="en-GB"/>
                              </w:rPr>
                              <w:t xml:space="preserve"> M</w:t>
                            </w:r>
                            <w:r>
                              <w:rPr>
                                <w:rFonts w:ascii="Source Sans Pro" w:hAnsi="Source Sans Pro"/>
                                <w:color w:val="002060"/>
                                <w:kern w:val="24"/>
                                <w:sz w:val="28"/>
                                <w:szCs w:val="28"/>
                                <w:lang w:val="en-GB"/>
                              </w:rPr>
                              <w:t>ember States</w:t>
                            </w:r>
                            <w:r w:rsidRPr="00EF552C">
                              <w:rPr>
                                <w:rFonts w:ascii="Source Sans Pro" w:hAnsi="Source Sans Pro"/>
                                <w:color w:val="002060"/>
                                <w:kern w:val="24"/>
                                <w:sz w:val="28"/>
                                <w:szCs w:val="28"/>
                                <w:lang w:val="en-GB"/>
                              </w:rPr>
                              <w:t xml:space="preserve"> have established baselines and an official and routine monitoring network in place </w:t>
                            </w:r>
                            <w:r>
                              <w:rPr>
                                <w:rFonts w:ascii="Source Sans Pro" w:hAnsi="Source Sans Pro"/>
                                <w:color w:val="002060"/>
                                <w:kern w:val="24"/>
                                <w:sz w:val="28"/>
                                <w:szCs w:val="28"/>
                                <w:lang w:val="en-GB"/>
                              </w:rPr>
                              <w:t>that</w:t>
                            </w:r>
                            <w:r w:rsidRPr="00EF552C">
                              <w:rPr>
                                <w:rFonts w:ascii="Source Sans Pro" w:hAnsi="Source Sans Pro"/>
                                <w:color w:val="002060"/>
                                <w:kern w:val="24"/>
                                <w:sz w:val="28"/>
                                <w:szCs w:val="28"/>
                                <w:lang w:val="en-GB"/>
                              </w:rPr>
                              <w:t xml:space="preserve"> is used to evaluate and adapt policy measure to tackle air pollution and reduce inequalities</w:t>
                            </w:r>
                            <w:r>
                              <w:rPr>
                                <w:rFonts w:ascii="Source Sans Pro" w:hAnsi="Source Sans Pro"/>
                                <w:color w:val="002060"/>
                                <w:kern w:val="24"/>
                                <w:sz w:val="28"/>
                                <w:szCs w:val="28"/>
                                <w:lang w:val="en-G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9B6D80" id="Text Box 244924266" o:spid="_x0000_s1043" type="#_x0000_t202" style="position:absolute;margin-left:572.75pt;margin-top:106.65pt;width:175.5pt;height:166.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" filled="f" strokecolor="#156082" strokeweight="1pt">
                <v:textbox style="mso-fit-shape-to-text:t">
                  <w:txbxContent>
                    <w:p w14:paraId="016AA739" w14:textId="77777777" w:rsidR="002D09A9" w:rsidRPr="00EF552C" w:rsidRDefault="002D09A9" w:rsidP="002D09A9">
                      <w:pPr>
                        <w:rPr>
                          <w:rFonts w:ascii="Source Sans Pro" w:hAnsi="Source Sans Pro"/>
                          <w:color w:val="002060"/>
                          <w:kern w:val="24"/>
                          <w:sz w:val="28"/>
                          <w:szCs w:val="28"/>
                          <w:lang w:val="en-GB"/>
                        </w:rPr>
                      </w:pPr>
                      <w:r w:rsidRPr="00EF552C">
                        <w:rPr>
                          <w:rFonts w:ascii="Source Sans Pro" w:hAnsi="Source Sans Pro"/>
                          <w:b/>
                          <w:color w:val="002060"/>
                          <w:kern w:val="24"/>
                          <w:sz w:val="28"/>
                          <w:szCs w:val="28"/>
                          <w:lang w:val="en-GB"/>
                        </w:rPr>
                        <w:t>Health data:</w:t>
                      </w:r>
                      <w:r w:rsidRPr="00EF552C">
                        <w:rPr>
                          <w:rFonts w:ascii="Source Sans Pro" w:hAnsi="Source Sans Pro"/>
                          <w:color w:val="002060"/>
                          <w:kern w:val="24"/>
                          <w:sz w:val="28"/>
                          <w:szCs w:val="28"/>
                          <w:lang w:val="en-GB"/>
                        </w:rPr>
                        <w:t xml:space="preserve"> M</w:t>
                      </w:r>
                      <w:r>
                        <w:rPr>
                          <w:rFonts w:ascii="Source Sans Pro" w:hAnsi="Source Sans Pro"/>
                          <w:color w:val="002060"/>
                          <w:kern w:val="24"/>
                          <w:sz w:val="28"/>
                          <w:szCs w:val="28"/>
                          <w:lang w:val="en-GB"/>
                        </w:rPr>
                        <w:t>ember States</w:t>
                      </w:r>
                      <w:r w:rsidRPr="00EF552C">
                        <w:rPr>
                          <w:rFonts w:ascii="Source Sans Pro" w:hAnsi="Source Sans Pro"/>
                          <w:color w:val="002060"/>
                          <w:kern w:val="24"/>
                          <w:sz w:val="28"/>
                          <w:szCs w:val="28"/>
                          <w:lang w:val="en-GB"/>
                        </w:rPr>
                        <w:t xml:space="preserve"> have established baselines and an official and routine monitoring network in place </w:t>
                      </w:r>
                      <w:r>
                        <w:rPr>
                          <w:rFonts w:ascii="Source Sans Pro" w:hAnsi="Source Sans Pro"/>
                          <w:color w:val="002060"/>
                          <w:kern w:val="24"/>
                          <w:sz w:val="28"/>
                          <w:szCs w:val="28"/>
                          <w:lang w:val="en-GB"/>
                        </w:rPr>
                        <w:t>that</w:t>
                      </w:r>
                      <w:r w:rsidRPr="00EF552C">
                        <w:rPr>
                          <w:rFonts w:ascii="Source Sans Pro" w:hAnsi="Source Sans Pro"/>
                          <w:color w:val="002060"/>
                          <w:kern w:val="24"/>
                          <w:sz w:val="28"/>
                          <w:szCs w:val="28"/>
                          <w:lang w:val="en-GB"/>
                        </w:rPr>
                        <w:t xml:space="preserve"> is used to evaluate and adapt policy measure to tackle air pollution and reduce inequalities</w:t>
                      </w:r>
                      <w:r>
                        <w:rPr>
                          <w:rFonts w:ascii="Source Sans Pro" w:hAnsi="Source Sans Pro"/>
                          <w:color w:val="002060"/>
                          <w:kern w:val="24"/>
                          <w:sz w:val="28"/>
                          <w:szCs w:val="28"/>
                          <w:lang w:val="en-GB"/>
                        </w:rPr>
                        <w:t>.</w:t>
                      </w:r>
                    </w:p>
                  </w:txbxContent>
                </v:textbox>
              </v:shape>
            </w:pict>
          </mc:Fallback>
        </mc:AlternateContent>
      </w: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592704" behindDoc="0" locked="0" layoutInCell="1" allowOverlap="1" wp14:anchorId="5DC69ACB" wp14:editId="272D3916">
                <wp:simplePos x="0" y="0"/>
                <wp:positionH relativeFrom="column">
                  <wp:posOffset>3187700</wp:posOffset>
                </wp:positionH>
                <wp:positionV relativeFrom="paragraph">
                  <wp:posOffset>1270635</wp:posOffset>
                </wp:positionV>
                <wp:extent cx="3363595" cy="582930"/>
                <wp:effectExtent l="13970" t="12065" r="13335" b="14605"/>
                <wp:wrapNone/>
                <wp:docPr id="1212081584" name="Text Box 1212081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58293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9DDACB"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 xml:space="preserve">1. </w:t>
                            </w:r>
                            <w:r>
                              <w:rPr>
                                <w:rFonts w:ascii="Source Sans Pro" w:hAnsi="Source Sans Pro"/>
                                <w:color w:val="002060"/>
                                <w:kern w:val="24"/>
                                <w:sz w:val="20"/>
                                <w:szCs w:val="20"/>
                                <w:lang w:val="en-GB"/>
                              </w:rPr>
                              <w:t>O</w:t>
                            </w:r>
                            <w:r w:rsidRPr="00EF552C">
                              <w:rPr>
                                <w:rFonts w:ascii="Source Sans Pro" w:hAnsi="Source Sans Pro"/>
                                <w:color w:val="002060"/>
                                <w:kern w:val="24"/>
                                <w:sz w:val="20"/>
                                <w:szCs w:val="20"/>
                                <w:lang w:val="en-GB"/>
                              </w:rPr>
                              <w:t>fficial monitoring network of air quality levels for health risk evaluation</w:t>
                            </w:r>
                            <w:r>
                              <w:rPr>
                                <w:rFonts w:ascii="Source Sans Pro" w:hAnsi="Source Sans Pro"/>
                                <w:color w:val="002060"/>
                                <w:kern w:val="24"/>
                                <w:sz w:val="20"/>
                                <w:szCs w:val="20"/>
                                <w:lang w:val="en-GB"/>
                              </w:rPr>
                              <w:t xml:space="preserve"> is established, </w:t>
                            </w:r>
                            <w:r>
                              <w:rPr>
                                <w:rFonts w:ascii="Source Sans Pro" w:hAnsi="Source Sans Pro"/>
                                <w:color w:val="002060"/>
                                <w:kern w:val="24"/>
                                <w:sz w:val="20"/>
                                <w:szCs w:val="20"/>
                                <w:lang w:val="en-GB"/>
                              </w:rPr>
                              <w:t>maintained and sustained.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C69ACB" id="Text Box 1212081584" o:spid="_x0000_s1044" type="#_x0000_t202" style="position:absolute;margin-left:251pt;margin-top:100.05pt;width:264.85pt;height:45.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" filled="f" strokecolor="#156082" strokeweight="1pt">
                <v:textbox style="mso-fit-shape-to-text:t">
                  <w:txbxContent>
                    <w:p w14:paraId="739DDACB"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 xml:space="preserve">1. </w:t>
                      </w:r>
                      <w:r>
                        <w:rPr>
                          <w:rFonts w:ascii="Source Sans Pro" w:hAnsi="Source Sans Pro"/>
                          <w:color w:val="002060"/>
                          <w:kern w:val="24"/>
                          <w:sz w:val="20"/>
                          <w:szCs w:val="20"/>
                          <w:lang w:val="en-GB"/>
                        </w:rPr>
                        <w:t>O</w:t>
                      </w:r>
                      <w:r w:rsidRPr="00EF552C">
                        <w:rPr>
                          <w:rFonts w:ascii="Source Sans Pro" w:hAnsi="Source Sans Pro"/>
                          <w:color w:val="002060"/>
                          <w:kern w:val="24"/>
                          <w:sz w:val="20"/>
                          <w:szCs w:val="20"/>
                          <w:lang w:val="en-GB"/>
                        </w:rPr>
                        <w:t>fficial monitoring network of air quality levels for health risk evaluation</w:t>
                      </w:r>
                      <w:r>
                        <w:rPr>
                          <w:rFonts w:ascii="Source Sans Pro" w:hAnsi="Source Sans Pro"/>
                          <w:color w:val="002060"/>
                          <w:kern w:val="24"/>
                          <w:sz w:val="20"/>
                          <w:szCs w:val="20"/>
                          <w:lang w:val="en-GB"/>
                        </w:rPr>
                        <w:t xml:space="preserve"> is established, </w:t>
                      </w:r>
                      <w:proofErr w:type="gramStart"/>
                      <w:r>
                        <w:rPr>
                          <w:rFonts w:ascii="Source Sans Pro" w:hAnsi="Source Sans Pro"/>
                          <w:color w:val="002060"/>
                          <w:kern w:val="24"/>
                          <w:sz w:val="20"/>
                          <w:szCs w:val="20"/>
                          <w:lang w:val="en-GB"/>
                        </w:rPr>
                        <w:t>maintained</w:t>
                      </w:r>
                      <w:proofErr w:type="gramEnd"/>
                      <w:r>
                        <w:rPr>
                          <w:rFonts w:ascii="Source Sans Pro" w:hAnsi="Source Sans Pro"/>
                          <w:color w:val="002060"/>
                          <w:kern w:val="24"/>
                          <w:sz w:val="20"/>
                          <w:szCs w:val="20"/>
                          <w:lang w:val="en-GB"/>
                        </w:rPr>
                        <w:t xml:space="preserve"> and sustained.</w:t>
                      </w:r>
                    </w:p>
                  </w:txbxContent>
                </v:textbox>
              </v:shape>
            </w:pict>
          </mc:Fallback>
        </mc:AlternateContent>
      </w: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594752" behindDoc="0" locked="0" layoutInCell="1" allowOverlap="1" wp14:anchorId="0CF3C495" wp14:editId="7EC93575">
                <wp:simplePos x="0" y="0"/>
                <wp:positionH relativeFrom="column">
                  <wp:posOffset>3181350</wp:posOffset>
                </wp:positionH>
                <wp:positionV relativeFrom="paragraph">
                  <wp:posOffset>2149475</wp:posOffset>
                </wp:positionV>
                <wp:extent cx="3363595" cy="423545"/>
                <wp:effectExtent l="6985" t="14605" r="10795" b="9525"/>
                <wp:wrapNone/>
                <wp:docPr id="1912281939" name="Text Box 191228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423545"/>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DFA614"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2.  Health data systems and surveillance networks are strengthened to account for health risks from air pollution</w:t>
                            </w:r>
                            <w:r>
                              <w:rPr>
                                <w:rFonts w:ascii="Source Sans Pro" w:hAnsi="Source Sans Pro"/>
                                <w:color w:val="002060"/>
                                <w:kern w:val="24"/>
                                <w:sz w:val="20"/>
                                <w:szCs w:val="20"/>
                                <w:lang w:val="en-GB"/>
                              </w:rPr>
                              <w:t>.</w:t>
                            </w:r>
                            <w:r w:rsidRPr="00EF552C">
                              <w:rPr>
                                <w:rFonts w:ascii="Source Sans Pro" w:hAnsi="Source Sans Pro"/>
                                <w:color w:val="002060"/>
                                <w:kern w:val="24"/>
                                <w:sz w:val="20"/>
                                <w:szCs w:val="20"/>
                                <w:lang w:val="en-GB"/>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F3C495" id="Text Box 1912281939" o:spid="_x0000_s1045" type="#_x0000_t202" style="position:absolute;margin-left:250.5pt;margin-top:169.25pt;width:264.85pt;height:33.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" filled="f" strokecolor="#156082" strokeweight="1pt">
                <v:textbox style="mso-fit-shape-to-text:t">
                  <w:txbxContent>
                    <w:p w14:paraId="09DFA614"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2.  Health data systems and surveillance networks are strengthened to account for health risks from air pollution</w:t>
                      </w:r>
                      <w:r>
                        <w:rPr>
                          <w:rFonts w:ascii="Source Sans Pro" w:hAnsi="Source Sans Pro"/>
                          <w:color w:val="002060"/>
                          <w:kern w:val="24"/>
                          <w:sz w:val="20"/>
                          <w:szCs w:val="20"/>
                          <w:lang w:val="en-GB"/>
                        </w:rPr>
                        <w:t>.</w:t>
                      </w:r>
                      <w:r w:rsidRPr="00EF552C">
                        <w:rPr>
                          <w:rFonts w:ascii="Source Sans Pro" w:hAnsi="Source Sans Pro"/>
                          <w:color w:val="002060"/>
                          <w:kern w:val="24"/>
                          <w:sz w:val="20"/>
                          <w:szCs w:val="20"/>
                          <w:lang w:val="en-GB"/>
                        </w:rPr>
                        <w:t xml:space="preserve"> </w:t>
                      </w:r>
                    </w:p>
                  </w:txbxContent>
                </v:textbox>
              </v:shape>
            </w:pict>
          </mc:Fallback>
        </mc:AlternateContent>
      </w: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596800" behindDoc="0" locked="0" layoutInCell="1" allowOverlap="1" wp14:anchorId="0814C597" wp14:editId="1FECDD8A">
                <wp:simplePos x="0" y="0"/>
                <wp:positionH relativeFrom="column">
                  <wp:posOffset>3183890</wp:posOffset>
                </wp:positionH>
                <wp:positionV relativeFrom="paragraph">
                  <wp:posOffset>3171825</wp:posOffset>
                </wp:positionV>
                <wp:extent cx="3363595" cy="420370"/>
                <wp:effectExtent l="0" t="0" r="27305" b="27305"/>
                <wp:wrapNone/>
                <wp:docPr id="837631321" name="Text Box 837631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595" cy="420370"/>
                        </a:xfrm>
                        <a:prstGeom prst="rect">
                          <a:avLst/>
                        </a:prstGeom>
                        <a:solidFill>
                          <a:sysClr val="window" lastClr="FFFFFF"/>
                        </a:solidFill>
                        <a:ln>
                          <a:solidFill>
                            <a:srgbClr val="156082"/>
                          </a:solidFill>
                        </a:ln>
                      </wps:spPr>
                      <wps:txbx>
                        <w:txbxContent>
                          <w:p w14:paraId="63F31006"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3. Data on air pollution and health burden are publicly available and disseminated</w:t>
                            </w:r>
                            <w:r>
                              <w:rPr>
                                <w:rFonts w:ascii="Source Sans Pro" w:hAnsi="Source Sans Pro"/>
                                <w:color w:val="002060"/>
                                <w:kern w:val="24"/>
                                <w:sz w:val="20"/>
                                <w:szCs w:val="20"/>
                                <w:lang w:val="en-GB"/>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814C597" id="Text Box 837631321" o:spid="_x0000_s1046" type="#_x0000_t202" style="position:absolute;margin-left:250.7pt;margin-top:249.75pt;width:264.85pt;height:33.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" fillcolor="window" strokecolor="#156082">
                <v:path arrowok="t"/>
                <v:textbox style="mso-fit-shape-to-text:t">
                  <w:txbxContent>
                    <w:p w14:paraId="63F31006"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3. Data on air pollution and health burden are publicly available and disseminated</w:t>
                      </w:r>
                      <w:r>
                        <w:rPr>
                          <w:rFonts w:ascii="Source Sans Pro" w:hAnsi="Source Sans Pro"/>
                          <w:color w:val="002060"/>
                          <w:kern w:val="24"/>
                          <w:sz w:val="20"/>
                          <w:szCs w:val="20"/>
                          <w:lang w:val="en-GB"/>
                        </w:rPr>
                        <w:t>.</w:t>
                      </w:r>
                    </w:p>
                  </w:txbxContent>
                </v:textbox>
              </v:shape>
            </w:pict>
          </mc:Fallback>
        </mc:AlternateContent>
      </w:r>
      <w:r w:rsidRPr="002D09A9">
        <w:rPr>
          <w:rFonts w:ascii="Times New Roman" w:eastAsia="Times New Roman" w:hAnsi="Times New Roman" w:cs="Times New Roman"/>
          <w:noProof/>
          <w:color w:val="000000"/>
          <w:kern w:val="0"/>
          <w:sz w:val="20"/>
          <w:szCs w:val="20"/>
          <w14:ligatures w14:val="none"/>
        </w:rPr>
        <mc:AlternateContent>
          <mc:Choice Requires="wps">
            <w:drawing>
              <wp:anchor distT="0" distB="0" distL="114300" distR="114300" simplePos="0" relativeHeight="251588608" behindDoc="0" locked="0" layoutInCell="1" allowOverlap="1" wp14:anchorId="5CFBCD00" wp14:editId="42F458FC">
                <wp:simplePos x="0" y="0"/>
                <wp:positionH relativeFrom="column">
                  <wp:posOffset>-774700</wp:posOffset>
                </wp:positionH>
                <wp:positionV relativeFrom="paragraph">
                  <wp:posOffset>2077085</wp:posOffset>
                </wp:positionV>
                <wp:extent cx="3301365" cy="582930"/>
                <wp:effectExtent l="9525" t="12065" r="13335" b="14605"/>
                <wp:wrapNone/>
                <wp:docPr id="1934254390" name="Text Box 1934254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58293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BAB04F"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2. Integrate indicators and metrics for monitoring health impacts of air pollution into health data and public health surveillance systems at the city and country-level.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FBCD00" id="Text Box 1934254390" o:spid="_x0000_s1047" type="#_x0000_t202" style="position:absolute;margin-left:-61pt;margin-top:163.55pt;width:259.95pt;height:45.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" filled="f" strokecolor="#156082" strokeweight="1pt">
                <v:textbox style="mso-fit-shape-to-text:t">
                  <w:txbxContent>
                    <w:p w14:paraId="7EBAB04F"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2. Integrate indicators and metrics for monitoring health impacts of air pollution into health data and public health surveillance systems at the city and country-level.</w:t>
                      </w:r>
                    </w:p>
                  </w:txbxContent>
                </v:textbox>
              </v:shape>
            </w:pict>
          </mc:Fallback>
        </mc:AlternateContent>
      </w:r>
    </w:p>
    <w:p w14:paraId="1AE49584"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18"/>
          <w:szCs w:val="18"/>
          <w14:ligatures w14:val="none"/>
        </w:rPr>
        <w:sectPr w:rsidR="002D09A9" w:rsidRPr="002D09A9" w:rsidSect="002D09A9">
          <w:headerReference w:type="even" r:id="rId18"/>
          <w:headerReference w:type="default" r:id="rId19"/>
          <w:headerReference w:type="first" r:id="rId20"/>
          <w:type w:val="continuous"/>
          <w:pgSz w:w="16840" w:h="11910" w:orient="landscape"/>
          <w:pgMar w:top="1580" w:right="1300" w:bottom="280" w:left="1460" w:header="720" w:footer="720" w:gutter="0"/>
          <w:cols w:space="720"/>
        </w:sectPr>
      </w:pPr>
    </w:p>
    <w:p w14:paraId="4E48ADF6"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55469B5F"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41856" behindDoc="0" locked="0" layoutInCell="1" allowOverlap="1" wp14:anchorId="3306892C" wp14:editId="1CC93DB8">
                <wp:simplePos x="0" y="0"/>
                <wp:positionH relativeFrom="column">
                  <wp:posOffset>-850901</wp:posOffset>
                </wp:positionH>
                <wp:positionV relativeFrom="paragraph">
                  <wp:posOffset>140335</wp:posOffset>
                </wp:positionV>
                <wp:extent cx="8334375" cy="601980"/>
                <wp:effectExtent l="0" t="0" r="9525" b="0"/>
                <wp:wrapNone/>
                <wp:docPr id="872150548" name="Text Box 872150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60198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AC9BF" w14:textId="77777777" w:rsidR="002D09A9" w:rsidRDefault="002D09A9" w:rsidP="002D09A9">
                            <w:pPr>
                              <w:rPr>
                                <w:rFonts w:ascii="Source Sans Pro" w:hAnsi="Source Sans Pro"/>
                                <w:color w:val="002060"/>
                                <w:kern w:val="24"/>
                                <w:sz w:val="64"/>
                                <w:szCs w:val="64"/>
                                <w:lang w:val="en-GB"/>
                              </w:rPr>
                            </w:pPr>
                            <w:r>
                              <w:rPr>
                                <w:rFonts w:ascii="Source Sans Pro" w:hAnsi="Source Sans Pro"/>
                                <w:color w:val="002060"/>
                                <w:kern w:val="24"/>
                                <w:sz w:val="64"/>
                                <w:szCs w:val="64"/>
                                <w:lang w:val="en-GB"/>
                              </w:rPr>
                              <w:t>Institutional capacity strengthening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06892C" id="Text Box 872150548" o:spid="_x0000_s1048" type="#_x0000_t202" style="position:absolute;margin-left:-67pt;margin-top:11.05pt;width:656.25pt;height:47.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" stroked="f">
                <v:textbox style="mso-fit-shape-to-text:t">
                  <w:txbxContent>
                    <w:p w14:paraId="5B0AC9BF" w14:textId="77777777" w:rsidR="002D09A9" w:rsidRDefault="002D09A9" w:rsidP="002D09A9">
                      <w:pPr>
                        <w:rPr>
                          <w:rFonts w:ascii="Source Sans Pro" w:hAnsi="Source Sans Pro"/>
                          <w:color w:val="002060"/>
                          <w:kern w:val="24"/>
                          <w:sz w:val="64"/>
                          <w:szCs w:val="64"/>
                          <w:lang w:val="en-GB"/>
                        </w:rPr>
                      </w:pPr>
                      <w:r>
                        <w:rPr>
                          <w:rFonts w:ascii="Source Sans Pro" w:hAnsi="Source Sans Pro"/>
                          <w:color w:val="002060"/>
                          <w:kern w:val="24"/>
                          <w:sz w:val="64"/>
                          <w:szCs w:val="64"/>
                          <w:lang w:val="en-GB"/>
                        </w:rPr>
                        <w:t>Institutional capacity strengthening</w:t>
                      </w:r>
                    </w:p>
                  </w:txbxContent>
                </v:textbox>
              </v:shape>
            </w:pict>
          </mc:Fallback>
        </mc:AlternateContent>
      </w:r>
    </w:p>
    <w:p w14:paraId="10C35FA9"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32398932"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645122D8"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17B2B6F3"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3E215322"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35712" behindDoc="0" locked="0" layoutInCell="1" allowOverlap="1" wp14:anchorId="6F51826C" wp14:editId="25056D7C">
                <wp:simplePos x="0" y="0"/>
                <wp:positionH relativeFrom="column">
                  <wp:posOffset>-147320</wp:posOffset>
                </wp:positionH>
                <wp:positionV relativeFrom="paragraph">
                  <wp:posOffset>186055</wp:posOffset>
                </wp:positionV>
                <wp:extent cx="2172970" cy="551180"/>
                <wp:effectExtent l="8255" t="12065" r="9525" b="8255"/>
                <wp:wrapNone/>
                <wp:docPr id="1345797093" name="Text Box 1345797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55118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EA98C0"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Actions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51826C" id="Text Box 1345797093" o:spid="_x0000_s1049" type="#_x0000_t202" style="position:absolute;margin-left:-11.6pt;margin-top:14.65pt;width:171.1pt;height:43.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" filled="f" strokecolor="#156082" strokeweight="1pt">
                <v:textbox style="mso-fit-shape-to-text:t">
                  <w:txbxContent>
                    <w:p w14:paraId="47EA98C0"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Actions</w:t>
                      </w:r>
                    </w:p>
                  </w:txbxContent>
                </v:textbox>
              </v:shape>
            </w:pict>
          </mc:Fallback>
        </mc:AlternateContent>
      </w:r>
    </w:p>
    <w:p w14:paraId="1F7F0470"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39808" behindDoc="0" locked="0" layoutInCell="1" allowOverlap="1" wp14:anchorId="5C45F873" wp14:editId="03593BC8">
                <wp:simplePos x="0" y="0"/>
                <wp:positionH relativeFrom="column">
                  <wp:posOffset>7251065</wp:posOffset>
                </wp:positionH>
                <wp:positionV relativeFrom="paragraph">
                  <wp:posOffset>30480</wp:posOffset>
                </wp:positionV>
                <wp:extent cx="2172970" cy="551180"/>
                <wp:effectExtent l="15240" t="11430" r="12065" b="8890"/>
                <wp:wrapNone/>
                <wp:docPr id="2118183032" name="Text Box 2118183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55118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F2DAF7"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Outcomes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5F873" id="Text Box 2118183032" o:spid="_x0000_s1050" type="#_x0000_t202" style="position:absolute;margin-left:570.95pt;margin-top:2.4pt;width:171.1pt;height:4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" filled="f" strokecolor="#156082" strokeweight="1pt">
                <v:textbox style="mso-fit-shape-to-text:t">
                  <w:txbxContent>
                    <w:p w14:paraId="0DF2DAF7"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Outcomes</w:t>
                      </w:r>
                    </w:p>
                  </w:txbxContent>
                </v:textbox>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37760" behindDoc="0" locked="0" layoutInCell="1" allowOverlap="1" wp14:anchorId="11571FA2" wp14:editId="56653143">
                <wp:simplePos x="0" y="0"/>
                <wp:positionH relativeFrom="column">
                  <wp:posOffset>3682365</wp:posOffset>
                </wp:positionH>
                <wp:positionV relativeFrom="paragraph">
                  <wp:posOffset>30480</wp:posOffset>
                </wp:positionV>
                <wp:extent cx="2172970" cy="551180"/>
                <wp:effectExtent l="8890" t="11430" r="8890" b="8890"/>
                <wp:wrapNone/>
                <wp:docPr id="267867791" name="Text Box 267867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55118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C6E7B5"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Outputs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571FA2" id="Text Box 267867791" o:spid="_x0000_s1051" type="#_x0000_t202" style="position:absolute;margin-left:289.95pt;margin-top:2.4pt;width:171.1pt;height:43.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" filled="f" strokecolor="#156082" strokeweight="1pt">
                <v:textbox style="mso-fit-shape-to-text:t">
                  <w:txbxContent>
                    <w:p w14:paraId="38C6E7B5" w14:textId="77777777" w:rsidR="002D09A9" w:rsidRDefault="002D09A9" w:rsidP="002D09A9">
                      <w:pPr>
                        <w:jc w:val="center"/>
                        <w:rPr>
                          <w:rFonts w:ascii="Source Sans Pro" w:hAnsi="Source Sans Pro"/>
                          <w:color w:val="002060"/>
                          <w:kern w:val="24"/>
                          <w:sz w:val="56"/>
                          <w:szCs w:val="56"/>
                        </w:rPr>
                      </w:pPr>
                      <w:r>
                        <w:rPr>
                          <w:rFonts w:ascii="Source Sans Pro" w:hAnsi="Source Sans Pro"/>
                          <w:color w:val="002060"/>
                          <w:kern w:val="24"/>
                          <w:sz w:val="56"/>
                          <w:szCs w:val="56"/>
                        </w:rPr>
                        <w:t>Outputs</w:t>
                      </w:r>
                    </w:p>
                  </w:txbxContent>
                </v:textbox>
              </v:shape>
            </w:pict>
          </mc:Fallback>
        </mc:AlternateContent>
      </w:r>
    </w:p>
    <w:p w14:paraId="66DA024B"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5496EDA2"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3D273964"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24D18D7E"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162DDE49"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33664" behindDoc="0" locked="0" layoutInCell="1" allowOverlap="1" wp14:anchorId="031FC603" wp14:editId="74FC1F6D">
                <wp:simplePos x="0" y="0"/>
                <wp:positionH relativeFrom="column">
                  <wp:posOffset>-761365</wp:posOffset>
                </wp:positionH>
                <wp:positionV relativeFrom="paragraph">
                  <wp:posOffset>166370</wp:posOffset>
                </wp:positionV>
                <wp:extent cx="3263265" cy="582930"/>
                <wp:effectExtent l="13335" t="8255" r="9525" b="8890"/>
                <wp:wrapNone/>
                <wp:docPr id="1522387120" name="Text Box 1522387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58293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3EA83"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1. Integrate information on air pollution and health risk into health professional training, medical school and paraprofessional curricula and training</w:t>
                            </w:r>
                            <w:r>
                              <w:rPr>
                                <w:rFonts w:ascii="Source Sans Pro" w:hAnsi="Source Sans Pro"/>
                                <w:color w:val="002060"/>
                                <w:kern w:val="24"/>
                                <w:sz w:val="20"/>
                                <w:szCs w:val="20"/>
                                <w:lang w:val="en-GB"/>
                              </w:rPr>
                              <w:t xml:space="preserve"> course</w:t>
                            </w:r>
                            <w:r w:rsidRPr="00EF552C">
                              <w:rPr>
                                <w:rFonts w:ascii="Source Sans Pro" w:hAnsi="Source Sans Pro"/>
                                <w:color w:val="002060"/>
                                <w:kern w:val="24"/>
                                <w:sz w:val="20"/>
                                <w:szCs w:val="20"/>
                                <w:lang w:val="en-GB"/>
                              </w:rPr>
                              <w:t>s</w:t>
                            </w:r>
                            <w:r>
                              <w:rPr>
                                <w:rFonts w:ascii="Source Sans Pro" w:hAnsi="Source Sans Pro"/>
                                <w:color w:val="002060"/>
                                <w:kern w:val="24"/>
                                <w:sz w:val="20"/>
                                <w:szCs w:val="20"/>
                                <w:lang w:val="en-G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FC603" id="Text Box 1522387120" o:spid="_x0000_s1052" type="#_x0000_t202" style="position:absolute;margin-left:-59.95pt;margin-top:13.1pt;width:256.95pt;height:45.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" filled="f" strokecolor="#156082" strokeweight="1pt">
                <v:textbox style="mso-fit-shape-to-text:t">
                  <w:txbxContent>
                    <w:p w14:paraId="41B3EA83"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1. Integrate information on air pollution and health risk into health professional training, medical school and paraprofessional curricula and training</w:t>
                      </w:r>
                      <w:r>
                        <w:rPr>
                          <w:rFonts w:ascii="Source Sans Pro" w:hAnsi="Source Sans Pro"/>
                          <w:color w:val="002060"/>
                          <w:kern w:val="24"/>
                          <w:sz w:val="20"/>
                          <w:szCs w:val="20"/>
                          <w:lang w:val="en-GB"/>
                        </w:rPr>
                        <w:t xml:space="preserve"> course</w:t>
                      </w:r>
                      <w:r w:rsidRPr="00EF552C">
                        <w:rPr>
                          <w:rFonts w:ascii="Source Sans Pro" w:hAnsi="Source Sans Pro"/>
                          <w:color w:val="002060"/>
                          <w:kern w:val="24"/>
                          <w:sz w:val="20"/>
                          <w:szCs w:val="20"/>
                          <w:lang w:val="en-GB"/>
                        </w:rPr>
                        <w:t>s</w:t>
                      </w:r>
                      <w:r>
                        <w:rPr>
                          <w:rFonts w:ascii="Source Sans Pro" w:hAnsi="Source Sans Pro"/>
                          <w:color w:val="002060"/>
                          <w:kern w:val="24"/>
                          <w:sz w:val="20"/>
                          <w:szCs w:val="20"/>
                          <w:lang w:val="en-GB"/>
                        </w:rPr>
                        <w:t>.</w:t>
                      </w:r>
                    </w:p>
                  </w:txbxContent>
                </v:textbox>
              </v:shape>
            </w:pict>
          </mc:Fallback>
        </mc:AlternateContent>
      </w:r>
    </w:p>
    <w:p w14:paraId="78B5633E"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48000" behindDoc="0" locked="0" layoutInCell="1" allowOverlap="1" wp14:anchorId="074E9D9A" wp14:editId="08451CD0">
                <wp:simplePos x="0" y="0"/>
                <wp:positionH relativeFrom="column">
                  <wp:posOffset>3153410</wp:posOffset>
                </wp:positionH>
                <wp:positionV relativeFrom="paragraph">
                  <wp:posOffset>88265</wp:posOffset>
                </wp:positionV>
                <wp:extent cx="3364230" cy="423545"/>
                <wp:effectExtent l="10795" t="8890" r="15875" b="15240"/>
                <wp:wrapNone/>
                <wp:docPr id="1393268923" name="Text Box 1393268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423545"/>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3882AD"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 xml:space="preserve">1. Health professionals are trained and </w:t>
                            </w:r>
                            <w:r>
                              <w:rPr>
                                <w:rFonts w:ascii="Source Sans Pro" w:hAnsi="Source Sans Pro"/>
                                <w:color w:val="002060"/>
                                <w:kern w:val="24"/>
                                <w:sz w:val="20"/>
                                <w:szCs w:val="20"/>
                                <w:lang w:val="en-GB"/>
                              </w:rPr>
                              <w:t>competent</w:t>
                            </w:r>
                            <w:r w:rsidRPr="00EF552C">
                              <w:rPr>
                                <w:rFonts w:ascii="Source Sans Pro" w:hAnsi="Source Sans Pro"/>
                                <w:color w:val="002060"/>
                                <w:kern w:val="24"/>
                                <w:sz w:val="20"/>
                                <w:szCs w:val="20"/>
                                <w:lang w:val="en-GB"/>
                              </w:rPr>
                              <w:t xml:space="preserve"> to advise patients on protection from air pollution exposure</w:t>
                            </w:r>
                            <w:r>
                              <w:rPr>
                                <w:rFonts w:ascii="Source Sans Pro" w:hAnsi="Source Sans Pro"/>
                                <w:color w:val="002060"/>
                                <w:kern w:val="24"/>
                                <w:sz w:val="20"/>
                                <w:szCs w:val="20"/>
                                <w:lang w:val="en-G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4E9D9A" id="Text Box 1393268923" o:spid="_x0000_s1053" type="#_x0000_t202" style="position:absolute;margin-left:248.3pt;margin-top:6.95pt;width:264.9pt;height:3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" filled="f" strokecolor="#156082" strokeweight="1pt">
                <v:textbox style="mso-fit-shape-to-text:t">
                  <w:txbxContent>
                    <w:p w14:paraId="2E3882AD"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 xml:space="preserve">1. Health professionals are trained and </w:t>
                      </w:r>
                      <w:r>
                        <w:rPr>
                          <w:rFonts w:ascii="Source Sans Pro" w:hAnsi="Source Sans Pro"/>
                          <w:color w:val="002060"/>
                          <w:kern w:val="24"/>
                          <w:sz w:val="20"/>
                          <w:szCs w:val="20"/>
                          <w:lang w:val="en-GB"/>
                        </w:rPr>
                        <w:t>competent</w:t>
                      </w:r>
                      <w:r w:rsidRPr="00EF552C">
                        <w:rPr>
                          <w:rFonts w:ascii="Source Sans Pro" w:hAnsi="Source Sans Pro"/>
                          <w:color w:val="002060"/>
                          <w:kern w:val="24"/>
                          <w:sz w:val="20"/>
                          <w:szCs w:val="20"/>
                          <w:lang w:val="en-GB"/>
                        </w:rPr>
                        <w:t xml:space="preserve"> to advise patients on protection from air pollution exposure</w:t>
                      </w:r>
                      <w:r>
                        <w:rPr>
                          <w:rFonts w:ascii="Source Sans Pro" w:hAnsi="Source Sans Pro"/>
                          <w:color w:val="002060"/>
                          <w:kern w:val="24"/>
                          <w:sz w:val="20"/>
                          <w:szCs w:val="20"/>
                          <w:lang w:val="en-GB"/>
                        </w:rPr>
                        <w:t>.</w:t>
                      </w:r>
                    </w:p>
                  </w:txbxContent>
                </v:textbox>
              </v:shape>
            </w:pict>
          </mc:Fallback>
        </mc:AlternateContent>
      </w:r>
    </w:p>
    <w:p w14:paraId="61AD41B9"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66432" behindDoc="0" locked="0" layoutInCell="1" allowOverlap="1" wp14:anchorId="3059D022" wp14:editId="00926905">
                <wp:simplePos x="0" y="0"/>
                <wp:positionH relativeFrom="column">
                  <wp:posOffset>7294880</wp:posOffset>
                </wp:positionH>
                <wp:positionV relativeFrom="paragraph">
                  <wp:posOffset>23495</wp:posOffset>
                </wp:positionV>
                <wp:extent cx="2188210" cy="2339340"/>
                <wp:effectExtent l="11430" t="13335" r="10160" b="9525"/>
                <wp:wrapNone/>
                <wp:docPr id="1214333531" name="Text Box 1214333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233934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F9ED94" w14:textId="77777777" w:rsidR="002D09A9" w:rsidRPr="00EF552C" w:rsidRDefault="002D09A9" w:rsidP="002D09A9">
                            <w:pPr>
                              <w:rPr>
                                <w:rFonts w:ascii="Source Sans Pro" w:hAnsi="Source Sans Pro"/>
                                <w:color w:val="002060"/>
                                <w:kern w:val="24"/>
                                <w:sz w:val="28"/>
                                <w:szCs w:val="28"/>
                                <w:lang w:val="en-GB"/>
                              </w:rPr>
                            </w:pPr>
                            <w:r w:rsidRPr="00EF552C">
                              <w:rPr>
                                <w:rFonts w:ascii="Source Sans Pro" w:hAnsi="Source Sans Pro"/>
                                <w:b/>
                                <w:color w:val="002060"/>
                                <w:kern w:val="24"/>
                                <w:sz w:val="28"/>
                                <w:szCs w:val="28"/>
                                <w:lang w:val="en-GB"/>
                              </w:rPr>
                              <w:t>Health competency:</w:t>
                            </w:r>
                            <w:r w:rsidRPr="00EF552C">
                              <w:rPr>
                                <w:rFonts w:ascii="Source Sans Pro" w:hAnsi="Source Sans Pro"/>
                                <w:color w:val="002060"/>
                                <w:kern w:val="24"/>
                                <w:sz w:val="28"/>
                                <w:szCs w:val="28"/>
                                <w:lang w:val="en-GB"/>
                              </w:rPr>
                              <w:t xml:space="preserve"> All key stakeholders</w:t>
                            </w:r>
                            <w:r>
                              <w:rPr>
                                <w:rFonts w:ascii="Source Sans Pro" w:hAnsi="Source Sans Pro"/>
                                <w:color w:val="002060"/>
                                <w:kern w:val="24"/>
                                <w:sz w:val="28"/>
                                <w:szCs w:val="28"/>
                                <w:lang w:val="en-GB"/>
                              </w:rPr>
                              <w:t>,</w:t>
                            </w:r>
                            <w:r w:rsidRPr="00EF552C">
                              <w:rPr>
                                <w:rFonts w:ascii="Source Sans Pro" w:hAnsi="Source Sans Pro"/>
                                <w:color w:val="002060"/>
                                <w:kern w:val="24"/>
                                <w:sz w:val="28"/>
                                <w:szCs w:val="28"/>
                                <w:lang w:val="en-GB"/>
                              </w:rPr>
                              <w:t xml:space="preserve"> including health, environment, </w:t>
                            </w:r>
                            <w:r w:rsidRPr="00EF552C">
                              <w:rPr>
                                <w:rFonts w:ascii="Source Sans Pro" w:hAnsi="Source Sans Pro"/>
                                <w:color w:val="002060"/>
                                <w:kern w:val="24"/>
                                <w:sz w:val="28"/>
                                <w:szCs w:val="28"/>
                                <w:lang w:val="en-GB"/>
                              </w:rPr>
                              <w:t>energy and other sector actors</w:t>
                            </w:r>
                            <w:r>
                              <w:rPr>
                                <w:rFonts w:ascii="Source Sans Pro" w:hAnsi="Source Sans Pro"/>
                                <w:color w:val="002060"/>
                                <w:kern w:val="24"/>
                                <w:sz w:val="28"/>
                                <w:szCs w:val="28"/>
                                <w:lang w:val="en-GB"/>
                              </w:rPr>
                              <w:t>,</w:t>
                            </w:r>
                            <w:r w:rsidRPr="00EF552C">
                              <w:rPr>
                                <w:rFonts w:ascii="Source Sans Pro" w:hAnsi="Source Sans Pro"/>
                                <w:color w:val="002060"/>
                                <w:kern w:val="24"/>
                                <w:sz w:val="28"/>
                                <w:szCs w:val="28"/>
                                <w:lang w:val="en-GB"/>
                              </w:rPr>
                              <w:t xml:space="preserve"> are aware of and able to build evidence-based health arguments in the context of action on air pollution, climate change and the energy transition</w:t>
                            </w:r>
                            <w:r>
                              <w:rPr>
                                <w:rFonts w:ascii="Source Sans Pro" w:hAnsi="Source Sans Pro"/>
                                <w:color w:val="002060"/>
                                <w:kern w:val="24"/>
                                <w:sz w:val="28"/>
                                <w:szCs w:val="28"/>
                                <w:lang w:val="en-G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59D022" id="Text Box 1214333531" o:spid="_x0000_s1054" type="#_x0000_t202" style="position:absolute;margin-left:574.4pt;margin-top:1.85pt;width:172.3pt;height:18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" filled="f" strokecolor="#156082" strokeweight="1pt">
                <v:textbox style="mso-fit-shape-to-text:t">
                  <w:txbxContent>
                    <w:p w14:paraId="48F9ED94" w14:textId="77777777" w:rsidR="002D09A9" w:rsidRPr="00EF552C" w:rsidRDefault="002D09A9" w:rsidP="002D09A9">
                      <w:pPr>
                        <w:rPr>
                          <w:rFonts w:ascii="Source Sans Pro" w:hAnsi="Source Sans Pro"/>
                          <w:color w:val="002060"/>
                          <w:kern w:val="24"/>
                          <w:sz w:val="28"/>
                          <w:szCs w:val="28"/>
                          <w:lang w:val="en-GB"/>
                        </w:rPr>
                      </w:pPr>
                      <w:r w:rsidRPr="00EF552C">
                        <w:rPr>
                          <w:rFonts w:ascii="Source Sans Pro" w:hAnsi="Source Sans Pro"/>
                          <w:b/>
                          <w:color w:val="002060"/>
                          <w:kern w:val="24"/>
                          <w:sz w:val="28"/>
                          <w:szCs w:val="28"/>
                          <w:lang w:val="en-GB"/>
                        </w:rPr>
                        <w:t>Health competency:</w:t>
                      </w:r>
                      <w:r w:rsidRPr="00EF552C">
                        <w:rPr>
                          <w:rFonts w:ascii="Source Sans Pro" w:hAnsi="Source Sans Pro"/>
                          <w:color w:val="002060"/>
                          <w:kern w:val="24"/>
                          <w:sz w:val="28"/>
                          <w:szCs w:val="28"/>
                          <w:lang w:val="en-GB"/>
                        </w:rPr>
                        <w:t xml:space="preserve"> All key stakeholders</w:t>
                      </w:r>
                      <w:r>
                        <w:rPr>
                          <w:rFonts w:ascii="Source Sans Pro" w:hAnsi="Source Sans Pro"/>
                          <w:color w:val="002060"/>
                          <w:kern w:val="24"/>
                          <w:sz w:val="28"/>
                          <w:szCs w:val="28"/>
                          <w:lang w:val="en-GB"/>
                        </w:rPr>
                        <w:t>,</w:t>
                      </w:r>
                      <w:r w:rsidRPr="00EF552C">
                        <w:rPr>
                          <w:rFonts w:ascii="Source Sans Pro" w:hAnsi="Source Sans Pro"/>
                          <w:color w:val="002060"/>
                          <w:kern w:val="24"/>
                          <w:sz w:val="28"/>
                          <w:szCs w:val="28"/>
                          <w:lang w:val="en-GB"/>
                        </w:rPr>
                        <w:t xml:space="preserve"> including health, environment, </w:t>
                      </w:r>
                      <w:proofErr w:type="gramStart"/>
                      <w:r w:rsidRPr="00EF552C">
                        <w:rPr>
                          <w:rFonts w:ascii="Source Sans Pro" w:hAnsi="Source Sans Pro"/>
                          <w:color w:val="002060"/>
                          <w:kern w:val="24"/>
                          <w:sz w:val="28"/>
                          <w:szCs w:val="28"/>
                          <w:lang w:val="en-GB"/>
                        </w:rPr>
                        <w:t>energy</w:t>
                      </w:r>
                      <w:proofErr w:type="gramEnd"/>
                      <w:r w:rsidRPr="00EF552C">
                        <w:rPr>
                          <w:rFonts w:ascii="Source Sans Pro" w:hAnsi="Source Sans Pro"/>
                          <w:color w:val="002060"/>
                          <w:kern w:val="24"/>
                          <w:sz w:val="28"/>
                          <w:szCs w:val="28"/>
                          <w:lang w:val="en-GB"/>
                        </w:rPr>
                        <w:t xml:space="preserve"> and other sector actors</w:t>
                      </w:r>
                      <w:r>
                        <w:rPr>
                          <w:rFonts w:ascii="Source Sans Pro" w:hAnsi="Source Sans Pro"/>
                          <w:color w:val="002060"/>
                          <w:kern w:val="24"/>
                          <w:sz w:val="28"/>
                          <w:szCs w:val="28"/>
                          <w:lang w:val="en-GB"/>
                        </w:rPr>
                        <w:t>,</w:t>
                      </w:r>
                      <w:r w:rsidRPr="00EF552C">
                        <w:rPr>
                          <w:rFonts w:ascii="Source Sans Pro" w:hAnsi="Source Sans Pro"/>
                          <w:color w:val="002060"/>
                          <w:kern w:val="24"/>
                          <w:sz w:val="28"/>
                          <w:szCs w:val="28"/>
                          <w:lang w:val="en-GB"/>
                        </w:rPr>
                        <w:t xml:space="preserve"> are aware of and able to build evidence-based health arguments in the context of action on air pollution, climate change and the energy transition</w:t>
                      </w:r>
                      <w:r>
                        <w:rPr>
                          <w:rFonts w:ascii="Source Sans Pro" w:hAnsi="Source Sans Pro"/>
                          <w:color w:val="002060"/>
                          <w:kern w:val="24"/>
                          <w:sz w:val="28"/>
                          <w:szCs w:val="28"/>
                          <w:lang w:val="en-GB"/>
                        </w:rPr>
                        <w:t>.</w:t>
                      </w:r>
                    </w:p>
                  </w:txbxContent>
                </v:textbox>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64384" behindDoc="0" locked="0" layoutInCell="1" allowOverlap="1" wp14:anchorId="0BD38EEE" wp14:editId="4E1EF716">
                <wp:simplePos x="0" y="0"/>
                <wp:positionH relativeFrom="column">
                  <wp:posOffset>2536190</wp:posOffset>
                </wp:positionH>
                <wp:positionV relativeFrom="paragraph">
                  <wp:posOffset>141605</wp:posOffset>
                </wp:positionV>
                <wp:extent cx="507365" cy="0"/>
                <wp:effectExtent l="15240" t="64770" r="29845" b="87630"/>
                <wp:wrapNone/>
                <wp:docPr id="1927224330" name="Straight Arrow Connector 1927224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E0166" id="Straight Arrow Connector 1927224330" o:spid="_x0000_s1026" type="#_x0000_t32" style="position:absolute;margin-left:199.7pt;margin-top:11.15pt;width:39.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" strokecolor="#002060" strokeweight="2pt">
                <v:stroke endarrow="block"/>
                <v:shadow on="t" color="black" opacity="24903f" origin=",.5" offset="0,.55556mm"/>
                <o:lock v:ext="edit" shapetype="f"/>
              </v:shape>
            </w:pict>
          </mc:Fallback>
        </mc:AlternateContent>
      </w:r>
    </w:p>
    <w:p w14:paraId="4EBF4E51"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58240" behindDoc="0" locked="0" layoutInCell="1" allowOverlap="1" wp14:anchorId="14F9D5EF" wp14:editId="4F90DFD4">
                <wp:simplePos x="0" y="0"/>
                <wp:positionH relativeFrom="column">
                  <wp:posOffset>6597015</wp:posOffset>
                </wp:positionH>
                <wp:positionV relativeFrom="paragraph">
                  <wp:posOffset>107315</wp:posOffset>
                </wp:positionV>
                <wp:extent cx="507365" cy="0"/>
                <wp:effectExtent l="18415" t="62230" r="26670" b="80645"/>
                <wp:wrapNone/>
                <wp:docPr id="1057021499" name="Straight Arrow Connector 105702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ADF23" id="Straight Arrow Connector 1057021499" o:spid="_x0000_s1026" type="#_x0000_t32" style="position:absolute;margin-left:519.45pt;margin-top:8.45pt;width:39.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" strokecolor="#002060" strokeweight="2pt">
                <v:stroke endarrow="block"/>
                <v:shadow on="t" color="black" opacity="24903f" origin=",.5" offset="0,.55556mm"/>
                <o:lock v:ext="edit" shapetype="f"/>
              </v:shape>
            </w:pict>
          </mc:Fallback>
        </mc:AlternateContent>
      </w:r>
    </w:p>
    <w:p w14:paraId="1C2C59C9"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6C7D3E1F"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1BC51DC1"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43904" behindDoc="0" locked="0" layoutInCell="1" allowOverlap="1" wp14:anchorId="03E7B617" wp14:editId="6B413D4F">
                <wp:simplePos x="0" y="0"/>
                <wp:positionH relativeFrom="column">
                  <wp:posOffset>-760730</wp:posOffset>
                </wp:positionH>
                <wp:positionV relativeFrom="paragraph">
                  <wp:posOffset>196850</wp:posOffset>
                </wp:positionV>
                <wp:extent cx="3262630" cy="742950"/>
                <wp:effectExtent l="6985" t="6350" r="6985" b="12700"/>
                <wp:wrapNone/>
                <wp:docPr id="957619242" name="Text Box 957619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74295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1C3297"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 xml:space="preserve">2. Invest in the health system response to ensure an adequate number of trained health professionals are available to respond to air pollution health impacts, </w:t>
                            </w:r>
                            <w:r w:rsidRPr="00EF552C">
                              <w:rPr>
                                <w:rFonts w:ascii="Source Sans Pro" w:hAnsi="Source Sans Pro"/>
                                <w:color w:val="002060"/>
                                <w:kern w:val="24"/>
                                <w:sz w:val="20"/>
                                <w:szCs w:val="20"/>
                                <w:lang w:val="en-GB"/>
                              </w:rPr>
                              <w:t>in particular for long-term effects</w:t>
                            </w:r>
                            <w:r>
                              <w:rPr>
                                <w:rFonts w:ascii="Source Sans Pro" w:hAnsi="Source Sans Pro"/>
                                <w:color w:val="002060"/>
                                <w:kern w:val="24"/>
                                <w:sz w:val="20"/>
                                <w:szCs w:val="20"/>
                                <w:lang w:val="en-G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7B617" id="Text Box 957619242" o:spid="_x0000_s1055" type="#_x0000_t202" style="position:absolute;margin-left:-59.9pt;margin-top:15.5pt;width:256.9pt;height:5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" filled="f" strokecolor="#156082" strokeweight="1pt">
                <v:textbox style="mso-fit-shape-to-text:t">
                  <w:txbxContent>
                    <w:p w14:paraId="371C3297"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 xml:space="preserve">2. Invest in the health system response to ensure an adequate number of trained health professionals are available to respond to air pollution health impacts, </w:t>
                      </w:r>
                      <w:proofErr w:type="gramStart"/>
                      <w:r w:rsidRPr="00EF552C">
                        <w:rPr>
                          <w:rFonts w:ascii="Source Sans Pro" w:hAnsi="Source Sans Pro"/>
                          <w:color w:val="002060"/>
                          <w:kern w:val="24"/>
                          <w:sz w:val="20"/>
                          <w:szCs w:val="20"/>
                          <w:lang w:val="en-GB"/>
                        </w:rPr>
                        <w:t>in particular for</w:t>
                      </w:r>
                      <w:proofErr w:type="gramEnd"/>
                      <w:r w:rsidRPr="00EF552C">
                        <w:rPr>
                          <w:rFonts w:ascii="Source Sans Pro" w:hAnsi="Source Sans Pro"/>
                          <w:color w:val="002060"/>
                          <w:kern w:val="24"/>
                          <w:sz w:val="20"/>
                          <w:szCs w:val="20"/>
                          <w:lang w:val="en-GB"/>
                        </w:rPr>
                        <w:t xml:space="preserve"> long-term effects</w:t>
                      </w:r>
                      <w:r>
                        <w:rPr>
                          <w:rFonts w:ascii="Source Sans Pro" w:hAnsi="Source Sans Pro"/>
                          <w:color w:val="002060"/>
                          <w:kern w:val="24"/>
                          <w:sz w:val="20"/>
                          <w:szCs w:val="20"/>
                          <w:lang w:val="en-GB"/>
                        </w:rPr>
                        <w:t>.</w:t>
                      </w:r>
                    </w:p>
                  </w:txbxContent>
                </v:textbox>
              </v:shape>
            </w:pict>
          </mc:Fallback>
        </mc:AlternateContent>
      </w:r>
    </w:p>
    <w:p w14:paraId="74133D91"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212DD651"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50048" behindDoc="0" locked="0" layoutInCell="1" allowOverlap="1" wp14:anchorId="40D9FF4D" wp14:editId="062413B4">
                <wp:simplePos x="0" y="0"/>
                <wp:positionH relativeFrom="column">
                  <wp:posOffset>3154045</wp:posOffset>
                </wp:positionH>
                <wp:positionV relativeFrom="paragraph">
                  <wp:posOffset>100330</wp:posOffset>
                </wp:positionV>
                <wp:extent cx="3363595" cy="423545"/>
                <wp:effectExtent l="13970" t="10160" r="13335" b="13970"/>
                <wp:wrapNone/>
                <wp:docPr id="3208630" name="Text Box 3208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423545"/>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CD8CF1"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2. Health systems are prepared to respond to air pollution episodes using enhanced surveillance techniques</w:t>
                            </w:r>
                            <w:r>
                              <w:rPr>
                                <w:rFonts w:ascii="Source Sans Pro" w:hAnsi="Source Sans Pro"/>
                                <w:color w:val="002060"/>
                                <w:kern w:val="24"/>
                                <w:sz w:val="20"/>
                                <w:szCs w:val="20"/>
                                <w:lang w:val="en-G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D9FF4D" id="Text Box 3208630" o:spid="_x0000_s1056" type="#_x0000_t202" style="position:absolute;margin-left:248.35pt;margin-top:7.9pt;width:264.85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" filled="f" strokecolor="#156082" strokeweight="1pt">
                <v:textbox style="mso-fit-shape-to-text:t">
                  <w:txbxContent>
                    <w:p w14:paraId="4FCD8CF1"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2. Health systems are prepared to respond to air pollution episodes using enhanced surveillance techniques</w:t>
                      </w:r>
                      <w:r>
                        <w:rPr>
                          <w:rFonts w:ascii="Source Sans Pro" w:hAnsi="Source Sans Pro"/>
                          <w:color w:val="002060"/>
                          <w:kern w:val="24"/>
                          <w:sz w:val="20"/>
                          <w:szCs w:val="20"/>
                          <w:lang w:val="en-GB"/>
                        </w:rPr>
                        <w:t>.</w:t>
                      </w:r>
                    </w:p>
                  </w:txbxContent>
                </v:textbox>
              </v:shape>
            </w:pict>
          </mc:Fallback>
        </mc:AlternateContent>
      </w:r>
    </w:p>
    <w:p w14:paraId="7683B7F7"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36357711"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60288" behindDoc="0" locked="0" layoutInCell="1" allowOverlap="1" wp14:anchorId="311494FE" wp14:editId="7DA49B60">
                <wp:simplePos x="0" y="0"/>
                <wp:positionH relativeFrom="column">
                  <wp:posOffset>2583815</wp:posOffset>
                </wp:positionH>
                <wp:positionV relativeFrom="paragraph">
                  <wp:posOffset>53975</wp:posOffset>
                </wp:positionV>
                <wp:extent cx="507365" cy="0"/>
                <wp:effectExtent l="15240" t="67310" r="29845" b="85090"/>
                <wp:wrapNone/>
                <wp:docPr id="346166004" name="Straight Arrow Connector 3461660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CFACF" id="Straight Arrow Connector 346166004" o:spid="_x0000_s1026" type="#_x0000_t32" style="position:absolute;margin-left:203.45pt;margin-top:4.25pt;width:3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" strokecolor="#002060" strokeweight="2pt">
                <v:stroke endarrow="block"/>
                <v:shadow on="t" color="black" opacity="24903f" origin=",.5" offset="0,.55556mm"/>
                <o:lock v:ext="edit" shapetype="f"/>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54144" behindDoc="0" locked="0" layoutInCell="1" allowOverlap="1" wp14:anchorId="2EE9C08A" wp14:editId="588C41FA">
                <wp:simplePos x="0" y="0"/>
                <wp:positionH relativeFrom="column">
                  <wp:posOffset>6597015</wp:posOffset>
                </wp:positionH>
                <wp:positionV relativeFrom="paragraph">
                  <wp:posOffset>62865</wp:posOffset>
                </wp:positionV>
                <wp:extent cx="507365" cy="0"/>
                <wp:effectExtent l="18415" t="64770" r="26670" b="87630"/>
                <wp:wrapNone/>
                <wp:docPr id="108862131" name="Straight Arrow Connector 108862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6178A" id="Straight Arrow Connector 108862131" o:spid="_x0000_s1026" type="#_x0000_t32" style="position:absolute;margin-left:519.45pt;margin-top:4.95pt;width:39.9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" strokecolor="#002060" strokeweight="2pt">
                <v:stroke endarrow="block"/>
                <v:shadow on="t" color="black" opacity="24903f" origin=",.5" offset="0,.55556mm"/>
                <o:lock v:ext="edit" shapetype="f"/>
              </v:shape>
            </w:pict>
          </mc:Fallback>
        </mc:AlternateContent>
      </w:r>
    </w:p>
    <w:p w14:paraId="3C25963A"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0900FAC0"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05A05CC3"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7413637A"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45952" behindDoc="0" locked="0" layoutInCell="1" allowOverlap="1" wp14:anchorId="17CBF77A" wp14:editId="06E1CD21">
                <wp:simplePos x="0" y="0"/>
                <wp:positionH relativeFrom="column">
                  <wp:posOffset>-727075</wp:posOffset>
                </wp:positionH>
                <wp:positionV relativeFrom="paragraph">
                  <wp:posOffset>243840</wp:posOffset>
                </wp:positionV>
                <wp:extent cx="3263265" cy="582930"/>
                <wp:effectExtent l="12700" t="8255" r="10160" b="8890"/>
                <wp:wrapNone/>
                <wp:docPr id="1589519905" name="Text Box 1589519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58293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A4DB56"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3. Invest in human capacity within the health sector to utilize a primary health care approach to address air pollution as a key determinant of health</w:t>
                            </w:r>
                            <w:r>
                              <w:rPr>
                                <w:rFonts w:ascii="Source Sans Pro" w:hAnsi="Source Sans Pro"/>
                                <w:color w:val="002060"/>
                                <w:kern w:val="24"/>
                                <w:sz w:val="20"/>
                                <w:szCs w:val="20"/>
                                <w:lang w:val="en-G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BF77A" id="Text Box 1589519905" o:spid="_x0000_s1057" type="#_x0000_t202" style="position:absolute;margin-left:-57.25pt;margin-top:19.2pt;width:256.95pt;height:45.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" filled="f" strokecolor="#156082" strokeweight="1pt">
                <v:textbox style="mso-fit-shape-to-text:t">
                  <w:txbxContent>
                    <w:p w14:paraId="1BA4DB56"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3. Invest in human capacity within the health sector to utilize a primary health care approach to address air pollution as a key determinant of health</w:t>
                      </w:r>
                      <w:r>
                        <w:rPr>
                          <w:rFonts w:ascii="Source Sans Pro" w:hAnsi="Source Sans Pro"/>
                          <w:color w:val="002060"/>
                          <w:kern w:val="24"/>
                          <w:sz w:val="20"/>
                          <w:szCs w:val="20"/>
                          <w:lang w:val="en-GB"/>
                        </w:rPr>
                        <w:t>.</w:t>
                      </w:r>
                    </w:p>
                  </w:txbxContent>
                </v:textbox>
              </v:shape>
            </w:pict>
          </mc:Fallback>
        </mc:AlternateContent>
      </w:r>
    </w:p>
    <w:p w14:paraId="26DC39D4"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52096" behindDoc="0" locked="0" layoutInCell="1" allowOverlap="1" wp14:anchorId="1F871B3F" wp14:editId="1D2CF277">
                <wp:simplePos x="0" y="0"/>
                <wp:positionH relativeFrom="column">
                  <wp:posOffset>3154045</wp:posOffset>
                </wp:positionH>
                <wp:positionV relativeFrom="paragraph">
                  <wp:posOffset>97790</wp:posOffset>
                </wp:positionV>
                <wp:extent cx="3363595" cy="582930"/>
                <wp:effectExtent l="13970" t="6985" r="13335" b="10160"/>
                <wp:wrapNone/>
                <wp:docPr id="1603386732" name="Text Box 1603386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58293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7F274B"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3. Health professionals are engaged and able to utilize health impact assessment and other information resources and guidance to inform multisectoral decision-making</w:t>
                            </w:r>
                            <w:r>
                              <w:rPr>
                                <w:rFonts w:ascii="Source Sans Pro" w:hAnsi="Source Sans Pro"/>
                                <w:color w:val="002060"/>
                                <w:kern w:val="24"/>
                                <w:sz w:val="20"/>
                                <w:szCs w:val="20"/>
                                <w:lang w:val="en-G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71B3F" id="Text Box 1603386732" o:spid="_x0000_s1058" type="#_x0000_t202" style="position:absolute;margin-left:248.35pt;margin-top:7.7pt;width:264.85pt;height:4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" filled="f" strokecolor="#156082" strokeweight="1pt">
                <v:textbox style="mso-fit-shape-to-text:t">
                  <w:txbxContent>
                    <w:p w14:paraId="1E7F274B" w14:textId="77777777" w:rsidR="002D09A9" w:rsidRPr="00EF552C" w:rsidRDefault="002D09A9" w:rsidP="002D09A9">
                      <w:pPr>
                        <w:rPr>
                          <w:rFonts w:ascii="Source Sans Pro" w:hAnsi="Source Sans Pro"/>
                          <w:color w:val="002060"/>
                          <w:kern w:val="24"/>
                          <w:sz w:val="20"/>
                          <w:szCs w:val="20"/>
                          <w:lang w:val="en-GB"/>
                        </w:rPr>
                      </w:pPr>
                      <w:r w:rsidRPr="00EF552C">
                        <w:rPr>
                          <w:rFonts w:ascii="Source Sans Pro" w:hAnsi="Source Sans Pro"/>
                          <w:color w:val="002060"/>
                          <w:kern w:val="24"/>
                          <w:sz w:val="20"/>
                          <w:szCs w:val="20"/>
                          <w:lang w:val="en-GB"/>
                        </w:rPr>
                        <w:t>3. Health professionals are engaged and able to utilize health impact assessment and other information resources and guidance to inform multisectoral decision-making</w:t>
                      </w:r>
                      <w:r>
                        <w:rPr>
                          <w:rFonts w:ascii="Source Sans Pro" w:hAnsi="Source Sans Pro"/>
                          <w:color w:val="002060"/>
                          <w:kern w:val="24"/>
                          <w:sz w:val="20"/>
                          <w:szCs w:val="20"/>
                          <w:lang w:val="en-GB"/>
                        </w:rPr>
                        <w:t>.</w:t>
                      </w:r>
                    </w:p>
                  </w:txbxContent>
                </v:textbox>
              </v:shape>
            </w:pict>
          </mc:Fallback>
        </mc:AlternateContent>
      </w:r>
    </w:p>
    <w:p w14:paraId="69A35341"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39BDCB44"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62336" behindDoc="0" locked="0" layoutInCell="1" allowOverlap="1" wp14:anchorId="605E8A02" wp14:editId="25E15335">
                <wp:simplePos x="0" y="0"/>
                <wp:positionH relativeFrom="column">
                  <wp:posOffset>2580005</wp:posOffset>
                </wp:positionH>
                <wp:positionV relativeFrom="paragraph">
                  <wp:posOffset>146050</wp:posOffset>
                </wp:positionV>
                <wp:extent cx="507365" cy="0"/>
                <wp:effectExtent l="15240" t="60960" r="29845" b="81915"/>
                <wp:wrapNone/>
                <wp:docPr id="939109338" name="Straight Arrow Connector 939109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1CFA9" id="Straight Arrow Connector 939109338" o:spid="_x0000_s1026" type="#_x0000_t32" style="position:absolute;margin-left:203.15pt;margin-top:11.5pt;width:39.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" strokecolor="#002060" strokeweight="2pt">
                <v:stroke endarrow="block"/>
                <v:shadow on="t" color="black" opacity="24903f" origin=",.5" offset="0,.55556mm"/>
                <o:lock v:ext="edit" shapetype="f"/>
              </v:shape>
            </w:pict>
          </mc:Fallback>
        </mc:AlternateContent>
      </w:r>
    </w:p>
    <w:p w14:paraId="412BC3B3"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56192" behindDoc="0" locked="0" layoutInCell="1" allowOverlap="1" wp14:anchorId="5041E1FC" wp14:editId="0A875033">
                <wp:simplePos x="0" y="0"/>
                <wp:positionH relativeFrom="column">
                  <wp:posOffset>6644640</wp:posOffset>
                </wp:positionH>
                <wp:positionV relativeFrom="paragraph">
                  <wp:posOffset>20320</wp:posOffset>
                </wp:positionV>
                <wp:extent cx="507365" cy="0"/>
                <wp:effectExtent l="18415" t="67945" r="26670" b="84455"/>
                <wp:wrapNone/>
                <wp:docPr id="2040489683" name="Straight Arrow Connector 20404896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lgn="ctr">
                          <a:solidFill>
                            <a:srgbClr val="002060"/>
                          </a:solidFill>
                          <a:round/>
                          <a:headEnd/>
                          <a:tailEnd type="triangle"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68E43" id="Straight Arrow Connector 2040489683" o:spid="_x0000_s1026" type="#_x0000_t32" style="position:absolute;margin-left:523.2pt;margin-top:1.6pt;width:39.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" strokecolor="#002060" strokeweight="2pt">
                <v:stroke endarrow="block"/>
                <v:shadow on="t" color="black" opacity="24903f" origin=",.5" offset="0,.55556mm"/>
                <o:lock v:ext="edit" shapetype="f"/>
              </v:shape>
            </w:pict>
          </mc:Fallback>
        </mc:AlternateContent>
      </w:r>
    </w:p>
    <w:p w14:paraId="46FF7541"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5142268A"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1D1A555C"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16496817"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w:lastRenderedPageBreak/>
        <mc:AlternateContent>
          <mc:Choice Requires="wps">
            <w:drawing>
              <wp:anchor distT="0" distB="0" distL="114300" distR="114300" simplePos="0" relativeHeight="251607040" behindDoc="0" locked="0" layoutInCell="1" allowOverlap="1" wp14:anchorId="041C6B3B" wp14:editId="514A5A79">
                <wp:simplePos x="0" y="0"/>
                <wp:positionH relativeFrom="column">
                  <wp:posOffset>-755650</wp:posOffset>
                </wp:positionH>
                <wp:positionV relativeFrom="paragraph">
                  <wp:posOffset>105410</wp:posOffset>
                </wp:positionV>
                <wp:extent cx="7355205" cy="538480"/>
                <wp:effectExtent l="0" t="0" r="0" b="0"/>
                <wp:wrapNone/>
                <wp:docPr id="834499888" name="Text Box 834499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5205" cy="53848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332CE" w14:textId="77777777" w:rsidR="002D09A9" w:rsidRDefault="002D09A9" w:rsidP="002D09A9">
                            <w:pPr>
                              <w:rPr>
                                <w:rFonts w:ascii="Source Sans Pro" w:hAnsi="Source Sans Pro"/>
                                <w:color w:val="002060"/>
                                <w:kern w:val="24"/>
                                <w:sz w:val="56"/>
                                <w:szCs w:val="56"/>
                                <w:lang w:val="en-GB"/>
                              </w:rPr>
                            </w:pPr>
                            <w:r>
                              <w:rPr>
                                <w:rFonts w:ascii="Source Sans Pro" w:hAnsi="Source Sans Pro"/>
                                <w:color w:val="002060"/>
                                <w:kern w:val="24"/>
                                <w:sz w:val="56"/>
                                <w:szCs w:val="56"/>
                                <w:lang w:val="en-GB"/>
                              </w:rPr>
                              <w:t>Global leadership and coordination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1C6B3B" id="Text Box 834499888" o:spid="_x0000_s1059" type="#_x0000_t202" style="position:absolute;margin-left:-59.5pt;margin-top:8.3pt;width:579.15pt;height:42.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" stroked="f">
                <v:textbox style="mso-fit-shape-to-text:t">
                  <w:txbxContent>
                    <w:p w14:paraId="0F1332CE" w14:textId="77777777" w:rsidR="002D09A9" w:rsidRDefault="002D09A9" w:rsidP="002D09A9">
                      <w:pPr>
                        <w:rPr>
                          <w:rFonts w:ascii="Source Sans Pro" w:hAnsi="Source Sans Pro"/>
                          <w:color w:val="002060"/>
                          <w:kern w:val="24"/>
                          <w:sz w:val="56"/>
                          <w:szCs w:val="56"/>
                          <w:lang w:val="en-GB"/>
                        </w:rPr>
                      </w:pPr>
                      <w:r>
                        <w:rPr>
                          <w:rFonts w:ascii="Source Sans Pro" w:hAnsi="Source Sans Pro"/>
                          <w:color w:val="002060"/>
                          <w:kern w:val="24"/>
                          <w:sz w:val="56"/>
                          <w:szCs w:val="56"/>
                          <w:lang w:val="en-GB"/>
                        </w:rPr>
                        <w:t>Global leadership and coordination</w:t>
                      </w:r>
                    </w:p>
                  </w:txbxContent>
                </v:textbox>
              </v:shape>
            </w:pict>
          </mc:Fallback>
        </mc:AlternateContent>
      </w:r>
    </w:p>
    <w:p w14:paraId="192B00A4"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21C45598"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04145CAC"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1C33EBA8"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0EE45637"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68CC28B6"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7B42B8D0"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04992" behindDoc="0" locked="0" layoutInCell="1" allowOverlap="1" wp14:anchorId="2C7DBBF6" wp14:editId="6EA08456">
                <wp:simplePos x="0" y="0"/>
                <wp:positionH relativeFrom="column">
                  <wp:posOffset>7205980</wp:posOffset>
                </wp:positionH>
                <wp:positionV relativeFrom="paragraph">
                  <wp:posOffset>133985</wp:posOffset>
                </wp:positionV>
                <wp:extent cx="2132965" cy="487045"/>
                <wp:effectExtent l="8255" t="11430" r="11430" b="6350"/>
                <wp:wrapNone/>
                <wp:docPr id="470349280" name="Text Box 470349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487045"/>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90B20B" w14:textId="77777777" w:rsidR="002D09A9" w:rsidRDefault="002D09A9" w:rsidP="002D09A9">
                            <w:pPr>
                              <w:jc w:val="center"/>
                              <w:rPr>
                                <w:rFonts w:ascii="Source Sans Pro" w:hAnsi="Source Sans Pro"/>
                                <w:color w:val="002060"/>
                                <w:kern w:val="24"/>
                                <w:sz w:val="48"/>
                                <w:szCs w:val="48"/>
                              </w:rPr>
                            </w:pPr>
                            <w:r>
                              <w:rPr>
                                <w:rFonts w:ascii="Source Sans Pro" w:hAnsi="Source Sans Pro"/>
                                <w:color w:val="002060"/>
                                <w:kern w:val="24"/>
                                <w:sz w:val="48"/>
                                <w:szCs w:val="48"/>
                              </w:rPr>
                              <w:t>Outcomes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7DBBF6" id="Text Box 470349280" o:spid="_x0000_s1060" type="#_x0000_t202" style="position:absolute;margin-left:567.4pt;margin-top:10.55pt;width:167.95pt;height:38.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" filled="f" strokecolor="#156082" strokeweight="1pt">
                <v:textbox style="mso-fit-shape-to-text:t">
                  <w:txbxContent>
                    <w:p w14:paraId="6E90B20B" w14:textId="77777777" w:rsidR="002D09A9" w:rsidRDefault="002D09A9" w:rsidP="002D09A9">
                      <w:pPr>
                        <w:jc w:val="center"/>
                        <w:rPr>
                          <w:rFonts w:ascii="Source Sans Pro" w:hAnsi="Source Sans Pro"/>
                          <w:color w:val="002060"/>
                          <w:kern w:val="24"/>
                          <w:sz w:val="48"/>
                          <w:szCs w:val="48"/>
                        </w:rPr>
                      </w:pPr>
                      <w:r>
                        <w:rPr>
                          <w:rFonts w:ascii="Source Sans Pro" w:hAnsi="Source Sans Pro"/>
                          <w:color w:val="002060"/>
                          <w:kern w:val="24"/>
                          <w:sz w:val="48"/>
                          <w:szCs w:val="48"/>
                        </w:rPr>
                        <w:t>Outcomes</w:t>
                      </w:r>
                    </w:p>
                  </w:txbxContent>
                </v:textbox>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02944" behindDoc="0" locked="0" layoutInCell="1" allowOverlap="1" wp14:anchorId="1F01CB62" wp14:editId="22E4370F">
                <wp:simplePos x="0" y="0"/>
                <wp:positionH relativeFrom="column">
                  <wp:posOffset>3780790</wp:posOffset>
                </wp:positionH>
                <wp:positionV relativeFrom="paragraph">
                  <wp:posOffset>137160</wp:posOffset>
                </wp:positionV>
                <wp:extent cx="2173605" cy="487045"/>
                <wp:effectExtent l="12065" t="14605" r="14605" b="12700"/>
                <wp:wrapNone/>
                <wp:docPr id="1085104874" name="Text Box 1085104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487045"/>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0B4C74" w14:textId="77777777" w:rsidR="002D09A9" w:rsidRDefault="002D09A9" w:rsidP="002D09A9">
                            <w:pPr>
                              <w:jc w:val="center"/>
                              <w:rPr>
                                <w:rFonts w:ascii="Source Sans Pro" w:hAnsi="Source Sans Pro"/>
                                <w:color w:val="002060"/>
                                <w:kern w:val="24"/>
                                <w:sz w:val="48"/>
                                <w:szCs w:val="48"/>
                              </w:rPr>
                            </w:pPr>
                            <w:r>
                              <w:rPr>
                                <w:rFonts w:ascii="Source Sans Pro" w:hAnsi="Source Sans Pro"/>
                                <w:color w:val="002060"/>
                                <w:kern w:val="24"/>
                                <w:sz w:val="48"/>
                                <w:szCs w:val="48"/>
                              </w:rPr>
                              <w:t>Outputs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01CB62" id="Text Box 1085104874" o:spid="_x0000_s1061" type="#_x0000_t202" style="position:absolute;margin-left:297.7pt;margin-top:10.8pt;width:171.15pt;height:38.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" filled="f" strokecolor="#156082" strokeweight="1pt">
                <v:textbox style="mso-fit-shape-to-text:t">
                  <w:txbxContent>
                    <w:p w14:paraId="400B4C74" w14:textId="77777777" w:rsidR="002D09A9" w:rsidRDefault="002D09A9" w:rsidP="002D09A9">
                      <w:pPr>
                        <w:jc w:val="center"/>
                        <w:rPr>
                          <w:rFonts w:ascii="Source Sans Pro" w:hAnsi="Source Sans Pro"/>
                          <w:color w:val="002060"/>
                          <w:kern w:val="24"/>
                          <w:sz w:val="48"/>
                          <w:szCs w:val="48"/>
                        </w:rPr>
                      </w:pPr>
                      <w:r>
                        <w:rPr>
                          <w:rFonts w:ascii="Source Sans Pro" w:hAnsi="Source Sans Pro"/>
                          <w:color w:val="002060"/>
                          <w:kern w:val="24"/>
                          <w:sz w:val="48"/>
                          <w:szCs w:val="48"/>
                        </w:rPr>
                        <w:t>Outputs</w:t>
                      </w:r>
                    </w:p>
                  </w:txbxContent>
                </v:textbox>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00896" behindDoc="0" locked="0" layoutInCell="1" allowOverlap="1" wp14:anchorId="282106BA" wp14:editId="160BE3F7">
                <wp:simplePos x="0" y="0"/>
                <wp:positionH relativeFrom="column">
                  <wp:posOffset>-104140</wp:posOffset>
                </wp:positionH>
                <wp:positionV relativeFrom="paragraph">
                  <wp:posOffset>137160</wp:posOffset>
                </wp:positionV>
                <wp:extent cx="2172970" cy="487045"/>
                <wp:effectExtent l="13335" t="14605" r="13970" b="12700"/>
                <wp:wrapNone/>
                <wp:docPr id="798438216" name="Text Box 798438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87045"/>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80CCBE" w14:textId="77777777" w:rsidR="002D09A9" w:rsidRDefault="002D09A9" w:rsidP="002D09A9">
                            <w:pPr>
                              <w:jc w:val="center"/>
                              <w:rPr>
                                <w:rFonts w:ascii="Source Sans Pro" w:hAnsi="Source Sans Pro"/>
                                <w:color w:val="002060"/>
                                <w:kern w:val="24"/>
                                <w:sz w:val="48"/>
                                <w:szCs w:val="48"/>
                              </w:rPr>
                            </w:pPr>
                            <w:r>
                              <w:rPr>
                                <w:rFonts w:ascii="Source Sans Pro" w:hAnsi="Source Sans Pro"/>
                                <w:color w:val="002060"/>
                                <w:kern w:val="24"/>
                                <w:sz w:val="48"/>
                                <w:szCs w:val="48"/>
                              </w:rPr>
                              <w:t>Actions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106BA" id="Text Box 798438216" o:spid="_x0000_s1062" type="#_x0000_t202" style="position:absolute;margin-left:-8.2pt;margin-top:10.8pt;width:171.1pt;height:38.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" filled="f" strokecolor="#156082" strokeweight="1pt">
                <v:textbox style="mso-fit-shape-to-text:t">
                  <w:txbxContent>
                    <w:p w14:paraId="0C80CCBE" w14:textId="77777777" w:rsidR="002D09A9" w:rsidRDefault="002D09A9" w:rsidP="002D09A9">
                      <w:pPr>
                        <w:jc w:val="center"/>
                        <w:rPr>
                          <w:rFonts w:ascii="Source Sans Pro" w:hAnsi="Source Sans Pro"/>
                          <w:color w:val="002060"/>
                          <w:kern w:val="24"/>
                          <w:sz w:val="48"/>
                          <w:szCs w:val="48"/>
                        </w:rPr>
                      </w:pPr>
                      <w:r>
                        <w:rPr>
                          <w:rFonts w:ascii="Source Sans Pro" w:hAnsi="Source Sans Pro"/>
                          <w:color w:val="002060"/>
                          <w:kern w:val="24"/>
                          <w:sz w:val="48"/>
                          <w:szCs w:val="48"/>
                        </w:rPr>
                        <w:t>Actions</w:t>
                      </w:r>
                    </w:p>
                  </w:txbxContent>
                </v:textbox>
              </v:shape>
            </w:pict>
          </mc:Fallback>
        </mc:AlternateContent>
      </w:r>
    </w:p>
    <w:p w14:paraId="49B8F694"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57D85EB6"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22B648E1"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4616B4A2"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701C7CF8"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0FF3394C"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13184" behindDoc="0" locked="0" layoutInCell="1" allowOverlap="1" wp14:anchorId="61353EC3" wp14:editId="52B5BC58">
                <wp:simplePos x="0" y="0"/>
                <wp:positionH relativeFrom="column">
                  <wp:posOffset>3192780</wp:posOffset>
                </wp:positionH>
                <wp:positionV relativeFrom="paragraph">
                  <wp:posOffset>116205</wp:posOffset>
                </wp:positionV>
                <wp:extent cx="3363595" cy="582930"/>
                <wp:effectExtent l="14605" t="9525" r="12700" b="7620"/>
                <wp:wrapNone/>
                <wp:docPr id="414170960" name="Text Box 414170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58293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3B5D41"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1.Health professionals are advocates and drive decision-making in different sectors to account for health risks and benefits from air pollution mitigation.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53EC3" id="Text Box 414170960" o:spid="_x0000_s1063" type="#_x0000_t202" style="position:absolute;margin-left:251.4pt;margin-top:9.15pt;width:264.85pt;height:45.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" filled="f" strokecolor="#156082" strokeweight="1pt">
                <v:textbox style="mso-fit-shape-to-text:t">
                  <w:txbxContent>
                    <w:p w14:paraId="443B5D41"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1.Health professionals are advocates and drive decision-making in different sectors to account for health risks and benefits from air pollution mitigation.</w:t>
                      </w:r>
                    </w:p>
                  </w:txbxContent>
                </v:textbox>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598848" behindDoc="0" locked="0" layoutInCell="1" allowOverlap="1" wp14:anchorId="21075F53" wp14:editId="32E0C773">
                <wp:simplePos x="0" y="0"/>
                <wp:positionH relativeFrom="column">
                  <wp:posOffset>-763905</wp:posOffset>
                </wp:positionH>
                <wp:positionV relativeFrom="paragraph">
                  <wp:posOffset>117475</wp:posOffset>
                </wp:positionV>
                <wp:extent cx="3343910" cy="742950"/>
                <wp:effectExtent l="10795" t="10795" r="7620" b="8255"/>
                <wp:wrapNone/>
                <wp:docPr id="1955500624" name="Text Box 1955500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74295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756459"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1. Allocate adequate capacity (e.g. a focal point within the ministry of health, and resources to ensure the health sector is actively engaged and providing evidence for decision-making of other sectors).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075F53" id="Text Box 1955500624" o:spid="_x0000_s1064" type="#_x0000_t202" style="position:absolute;margin-left:-60.15pt;margin-top:9.25pt;width:263.3pt;height:58.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" filled="f" strokecolor="#156082" strokeweight="1pt">
                <v:textbox style="mso-fit-shape-to-text:t">
                  <w:txbxContent>
                    <w:p w14:paraId="34756459"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1. Allocate adequate capacity (e.g. a focal point within the ministry of health, and resources to ensure the health sector is actively engaged and providing evidence for decision-making of other sectors).</w:t>
                      </w:r>
                    </w:p>
                  </w:txbxContent>
                </v:textbox>
              </v:shape>
            </w:pict>
          </mc:Fallback>
        </mc:AlternateContent>
      </w:r>
    </w:p>
    <w:p w14:paraId="00E9CE30"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2497B60B"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25472" behindDoc="0" locked="0" layoutInCell="1" allowOverlap="1" wp14:anchorId="74504783" wp14:editId="46D46A65">
                <wp:simplePos x="0" y="0"/>
                <wp:positionH relativeFrom="column">
                  <wp:posOffset>7226300</wp:posOffset>
                </wp:positionH>
                <wp:positionV relativeFrom="paragraph">
                  <wp:posOffset>142875</wp:posOffset>
                </wp:positionV>
                <wp:extent cx="2131695" cy="2115820"/>
                <wp:effectExtent l="9525" t="12700" r="11430" b="14605"/>
                <wp:wrapNone/>
                <wp:docPr id="1152906738" name="Text Box 1152906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211582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978D17" w14:textId="77777777" w:rsidR="002D09A9" w:rsidRPr="00AF54CC" w:rsidRDefault="002D09A9" w:rsidP="002D09A9">
                            <w:pPr>
                              <w:rPr>
                                <w:rFonts w:ascii="Source Sans Pro" w:hAnsi="Source Sans Pro"/>
                                <w:color w:val="002060"/>
                                <w:kern w:val="24"/>
                                <w:sz w:val="28"/>
                                <w:szCs w:val="28"/>
                                <w:lang w:val="en-GB"/>
                              </w:rPr>
                            </w:pPr>
                            <w:r w:rsidRPr="00AF54CC">
                              <w:rPr>
                                <w:rFonts w:ascii="Source Sans Pro" w:hAnsi="Source Sans Pro"/>
                                <w:b/>
                                <w:color w:val="002060"/>
                                <w:kern w:val="24"/>
                                <w:sz w:val="28"/>
                                <w:szCs w:val="28"/>
                                <w:lang w:val="en-GB"/>
                              </w:rPr>
                              <w:t>Health leadership:</w:t>
                            </w:r>
                            <w:r w:rsidRPr="00AF54CC">
                              <w:rPr>
                                <w:rFonts w:ascii="Source Sans Pro" w:hAnsi="Source Sans Pro"/>
                                <w:color w:val="002060"/>
                                <w:kern w:val="24"/>
                                <w:sz w:val="28"/>
                                <w:szCs w:val="28"/>
                                <w:lang w:val="en-GB"/>
                              </w:rPr>
                              <w:t xml:space="preserve"> Health professionals engage decision-makers at the local, </w:t>
                            </w:r>
                            <w:r w:rsidRPr="00AF54CC">
                              <w:rPr>
                                <w:rFonts w:ascii="Source Sans Pro" w:hAnsi="Source Sans Pro"/>
                                <w:color w:val="002060"/>
                                <w:kern w:val="24"/>
                                <w:sz w:val="28"/>
                                <w:szCs w:val="28"/>
                                <w:lang w:val="en-GB"/>
                              </w:rPr>
                              <w:t>national and regional level</w:t>
                            </w:r>
                            <w:r>
                              <w:rPr>
                                <w:rFonts w:ascii="Source Sans Pro" w:hAnsi="Source Sans Pro"/>
                                <w:color w:val="002060"/>
                                <w:kern w:val="24"/>
                                <w:sz w:val="28"/>
                                <w:szCs w:val="28"/>
                                <w:lang w:val="en-GB"/>
                              </w:rPr>
                              <w:t>s</w:t>
                            </w:r>
                            <w:r w:rsidRPr="00AF54CC">
                              <w:rPr>
                                <w:rFonts w:ascii="Source Sans Pro" w:hAnsi="Source Sans Pro"/>
                                <w:color w:val="002060"/>
                                <w:kern w:val="24"/>
                                <w:sz w:val="28"/>
                                <w:szCs w:val="28"/>
                                <w:lang w:val="en-GB"/>
                              </w:rPr>
                              <w:t xml:space="preserve"> to ensure health considerations from clean air are integrated in policy and programmes.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504783" id="Text Box 1152906738" o:spid="_x0000_s1065" type="#_x0000_t202" style="position:absolute;margin-left:569pt;margin-top:11.25pt;width:167.85pt;height:166.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" filled="f" strokecolor="#156082" strokeweight="1pt">
                <v:textbox style="mso-fit-shape-to-text:t">
                  <w:txbxContent>
                    <w:p w14:paraId="16978D17" w14:textId="77777777" w:rsidR="002D09A9" w:rsidRPr="00AF54CC" w:rsidRDefault="002D09A9" w:rsidP="002D09A9">
                      <w:pPr>
                        <w:rPr>
                          <w:rFonts w:ascii="Source Sans Pro" w:hAnsi="Source Sans Pro"/>
                          <w:color w:val="002060"/>
                          <w:kern w:val="24"/>
                          <w:sz w:val="28"/>
                          <w:szCs w:val="28"/>
                          <w:lang w:val="en-GB"/>
                        </w:rPr>
                      </w:pPr>
                      <w:r w:rsidRPr="00AF54CC">
                        <w:rPr>
                          <w:rFonts w:ascii="Source Sans Pro" w:hAnsi="Source Sans Pro"/>
                          <w:b/>
                          <w:color w:val="002060"/>
                          <w:kern w:val="24"/>
                          <w:sz w:val="28"/>
                          <w:szCs w:val="28"/>
                          <w:lang w:val="en-GB"/>
                        </w:rPr>
                        <w:t>Health leadership:</w:t>
                      </w:r>
                      <w:r w:rsidRPr="00AF54CC">
                        <w:rPr>
                          <w:rFonts w:ascii="Source Sans Pro" w:hAnsi="Source Sans Pro"/>
                          <w:color w:val="002060"/>
                          <w:kern w:val="24"/>
                          <w:sz w:val="28"/>
                          <w:szCs w:val="28"/>
                          <w:lang w:val="en-GB"/>
                        </w:rPr>
                        <w:t xml:space="preserve"> Health professionals engage decision-makers at the local, </w:t>
                      </w:r>
                      <w:proofErr w:type="gramStart"/>
                      <w:r w:rsidRPr="00AF54CC">
                        <w:rPr>
                          <w:rFonts w:ascii="Source Sans Pro" w:hAnsi="Source Sans Pro"/>
                          <w:color w:val="002060"/>
                          <w:kern w:val="24"/>
                          <w:sz w:val="28"/>
                          <w:szCs w:val="28"/>
                          <w:lang w:val="en-GB"/>
                        </w:rPr>
                        <w:t>national</w:t>
                      </w:r>
                      <w:proofErr w:type="gramEnd"/>
                      <w:r w:rsidRPr="00AF54CC">
                        <w:rPr>
                          <w:rFonts w:ascii="Source Sans Pro" w:hAnsi="Source Sans Pro"/>
                          <w:color w:val="002060"/>
                          <w:kern w:val="24"/>
                          <w:sz w:val="28"/>
                          <w:szCs w:val="28"/>
                          <w:lang w:val="en-GB"/>
                        </w:rPr>
                        <w:t xml:space="preserve"> and regional level</w:t>
                      </w:r>
                      <w:r>
                        <w:rPr>
                          <w:rFonts w:ascii="Source Sans Pro" w:hAnsi="Source Sans Pro"/>
                          <w:color w:val="002060"/>
                          <w:kern w:val="24"/>
                          <w:sz w:val="28"/>
                          <w:szCs w:val="28"/>
                          <w:lang w:val="en-GB"/>
                        </w:rPr>
                        <w:t>s</w:t>
                      </w:r>
                      <w:r w:rsidRPr="00AF54CC">
                        <w:rPr>
                          <w:rFonts w:ascii="Source Sans Pro" w:hAnsi="Source Sans Pro"/>
                          <w:color w:val="002060"/>
                          <w:kern w:val="24"/>
                          <w:sz w:val="28"/>
                          <w:szCs w:val="28"/>
                          <w:lang w:val="en-GB"/>
                        </w:rPr>
                        <w:t xml:space="preserve"> to ensure health considerations from clean air are integrated in policy and programmes. </w:t>
                      </w:r>
                    </w:p>
                  </w:txbxContent>
                </v:textbox>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31616" behindDoc="0" locked="0" layoutInCell="1" allowOverlap="1" wp14:anchorId="5E027DA1" wp14:editId="209A7AA2">
                <wp:simplePos x="0" y="0"/>
                <wp:positionH relativeFrom="column">
                  <wp:posOffset>2644140</wp:posOffset>
                </wp:positionH>
                <wp:positionV relativeFrom="paragraph">
                  <wp:posOffset>38100</wp:posOffset>
                </wp:positionV>
                <wp:extent cx="506730" cy="0"/>
                <wp:effectExtent l="18415" t="60325" r="27305" b="82550"/>
                <wp:wrapNone/>
                <wp:docPr id="1886554593" name="Straight Arrow Connector 18865545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730" cy="0"/>
                        </a:xfrm>
                        <a:prstGeom prst="straightConnector1">
                          <a:avLst/>
                        </a:prstGeom>
                        <a:noFill/>
                        <a:ln w="25400">
                          <a:solidFill>
                            <a:srgbClr val="00206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526C9" id="Straight Arrow Connector 1886554593" o:spid="_x0000_s1026" type="#_x0000_t32" style="position:absolute;margin-left:208.2pt;margin-top:3pt;width:39.9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" strokecolor="#002060" strokeweight="2pt">
                <v:stroke endarrow="block"/>
                <v:shadow on="t" color="black" opacity="24903f" origin=",.5" offset="0,.55556mm"/>
                <o:lock v:ext="edit" shapetype="f"/>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23424" behindDoc="0" locked="0" layoutInCell="1" allowOverlap="1" wp14:anchorId="615F56F7" wp14:editId="219831D3">
                <wp:simplePos x="0" y="0"/>
                <wp:positionH relativeFrom="column">
                  <wp:posOffset>6599555</wp:posOffset>
                </wp:positionH>
                <wp:positionV relativeFrom="paragraph">
                  <wp:posOffset>14605</wp:posOffset>
                </wp:positionV>
                <wp:extent cx="507365" cy="0"/>
                <wp:effectExtent l="20955" t="65405" r="24130" b="86995"/>
                <wp:wrapNone/>
                <wp:docPr id="1301572886" name="Straight Arrow Connector 13015728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solidFill>
                            <a:srgbClr val="00206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C1DC1" id="Straight Arrow Connector 1301572886" o:spid="_x0000_s1026" type="#_x0000_t32" style="position:absolute;margin-left:519.65pt;margin-top:1.15pt;width:39.95pt;height: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" strokecolor="#002060" strokeweight="2pt">
                <v:stroke endarrow="block"/>
                <v:shadow on="t" color="black" opacity="24903f" origin=",.5" offset="0,.55556mm"/>
                <o:lock v:ext="edit" shapetype="f"/>
              </v:shape>
            </w:pict>
          </mc:Fallback>
        </mc:AlternateContent>
      </w:r>
    </w:p>
    <w:p w14:paraId="6B2F9D16"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1CAA3936"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4961912D"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3F0B4CE8"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2F9226CA"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09088" behindDoc="0" locked="0" layoutInCell="1" allowOverlap="1" wp14:anchorId="66BC3B4D" wp14:editId="5E3BD608">
                <wp:simplePos x="0" y="0"/>
                <wp:positionH relativeFrom="column">
                  <wp:posOffset>-774700</wp:posOffset>
                </wp:positionH>
                <wp:positionV relativeFrom="paragraph">
                  <wp:posOffset>125730</wp:posOffset>
                </wp:positionV>
                <wp:extent cx="3343910" cy="582930"/>
                <wp:effectExtent l="0" t="0" r="27940" b="26670"/>
                <wp:wrapNone/>
                <wp:docPr id="880268908" name="Text Box 880268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58293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0C6E44"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2. Engage and promote health messaging and campaigns (e.g. </w:t>
                            </w:r>
                            <w:r>
                              <w:rPr>
                                <w:rFonts w:ascii="Source Sans Pro" w:hAnsi="Source Sans Pro"/>
                                <w:color w:val="002060"/>
                                <w:kern w:val="24"/>
                                <w:sz w:val="20"/>
                                <w:szCs w:val="20"/>
                                <w:lang w:val="en-GB"/>
                              </w:rPr>
                              <w:t>BreatheLife campaign) for air pollution reductions for health benefits, with the support of key stakeholders.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BC3B4D" id="Text Box 880268908" o:spid="_x0000_s1066" type="#_x0000_t202" style="position:absolute;margin-left:-61pt;margin-top:9.9pt;width:263.3pt;height:45.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" filled="f" strokecolor="#156082" strokeweight="1pt">
                <v:textbox style="mso-fit-shape-to-text:t">
                  <w:txbxContent>
                    <w:p w14:paraId="4F0C6E44"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2. Engage and promote health messaging and campaigns (e.g. </w:t>
                      </w:r>
                      <w:proofErr w:type="spellStart"/>
                      <w:r>
                        <w:rPr>
                          <w:rFonts w:ascii="Source Sans Pro" w:hAnsi="Source Sans Pro"/>
                          <w:color w:val="002060"/>
                          <w:kern w:val="24"/>
                          <w:sz w:val="20"/>
                          <w:szCs w:val="20"/>
                          <w:lang w:val="en-GB"/>
                        </w:rPr>
                        <w:t>BreatheLife</w:t>
                      </w:r>
                      <w:proofErr w:type="spellEnd"/>
                      <w:r>
                        <w:rPr>
                          <w:rFonts w:ascii="Source Sans Pro" w:hAnsi="Source Sans Pro"/>
                          <w:color w:val="002060"/>
                          <w:kern w:val="24"/>
                          <w:sz w:val="20"/>
                          <w:szCs w:val="20"/>
                          <w:lang w:val="en-GB"/>
                        </w:rPr>
                        <w:t xml:space="preserve"> campaign) for air pollution reductions for health benefits, with the support of key stakeholders.</w:t>
                      </w:r>
                    </w:p>
                  </w:txbxContent>
                </v:textbox>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15232" behindDoc="0" locked="0" layoutInCell="1" allowOverlap="1" wp14:anchorId="388EE1AD" wp14:editId="5C746B7C">
                <wp:simplePos x="0" y="0"/>
                <wp:positionH relativeFrom="column">
                  <wp:posOffset>3185795</wp:posOffset>
                </wp:positionH>
                <wp:positionV relativeFrom="paragraph">
                  <wp:posOffset>48895</wp:posOffset>
                </wp:positionV>
                <wp:extent cx="3363595" cy="902335"/>
                <wp:effectExtent l="7620" t="8255" r="10160" b="13335"/>
                <wp:wrapNone/>
                <wp:docPr id="493742057" name="Text Box 493742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902335"/>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EF0869"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2. Health professionals are leaders in the global community, raising awareness on clean air for public health protection and highlighting relevant issues such as air pollution hot spots, risks for vulnerable populations and solutions such as clean household energy use.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EE1AD" id="Text Box 493742057" o:spid="_x0000_s1067" type="#_x0000_t202" style="position:absolute;margin-left:250.85pt;margin-top:3.85pt;width:264.85pt;height:71.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" filled="f" strokecolor="#156082" strokeweight="1pt">
                <v:textbox style="mso-fit-shape-to-text:t">
                  <w:txbxContent>
                    <w:p w14:paraId="2AEF0869"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2. Health professionals are leaders in the global community, raising awareness on clean air for public health protection and highlighting relevant issues such as air pollution hot spots, risks for vulnerable populations and solutions such as clean household energy use.</w:t>
                      </w:r>
                    </w:p>
                  </w:txbxContent>
                </v:textbox>
              </v:shape>
            </w:pict>
          </mc:Fallback>
        </mc:AlternateContent>
      </w:r>
    </w:p>
    <w:p w14:paraId="14E6EA4D"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79B75A6B"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0A14C1E5"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27520" behindDoc="0" locked="0" layoutInCell="1" allowOverlap="1" wp14:anchorId="794C5261" wp14:editId="00014762">
                <wp:simplePos x="0" y="0"/>
                <wp:positionH relativeFrom="column">
                  <wp:posOffset>2644140</wp:posOffset>
                </wp:positionH>
                <wp:positionV relativeFrom="paragraph">
                  <wp:posOffset>38100</wp:posOffset>
                </wp:positionV>
                <wp:extent cx="506730" cy="0"/>
                <wp:effectExtent l="18415" t="62230" r="27305" b="80645"/>
                <wp:wrapNone/>
                <wp:docPr id="1420098806" name="Straight Arrow Connector 14200988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730" cy="0"/>
                        </a:xfrm>
                        <a:prstGeom prst="straightConnector1">
                          <a:avLst/>
                        </a:prstGeom>
                        <a:noFill/>
                        <a:ln w="25400">
                          <a:solidFill>
                            <a:srgbClr val="00206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F6928" id="Straight Arrow Connector 1420098806" o:spid="_x0000_s1026" type="#_x0000_t32" style="position:absolute;margin-left:208.2pt;margin-top:3pt;width:39.9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" strokecolor="#002060" strokeweight="2pt">
                <v:stroke endarrow="block"/>
                <v:shadow on="t" color="black" opacity="24903f" origin=",.5" offset="0,.55556mm"/>
                <o:lock v:ext="edit" shapetype="f"/>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19328" behindDoc="0" locked="0" layoutInCell="1" allowOverlap="1" wp14:anchorId="4C1C1CB2" wp14:editId="6D85A4F1">
                <wp:simplePos x="0" y="0"/>
                <wp:positionH relativeFrom="column">
                  <wp:posOffset>6599555</wp:posOffset>
                </wp:positionH>
                <wp:positionV relativeFrom="paragraph">
                  <wp:posOffset>14605</wp:posOffset>
                </wp:positionV>
                <wp:extent cx="507365" cy="0"/>
                <wp:effectExtent l="20955" t="67310" r="24130" b="85090"/>
                <wp:wrapNone/>
                <wp:docPr id="97683210" name="Straight Arrow Connector 97683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solidFill>
                            <a:srgbClr val="00206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9439D" id="Straight Arrow Connector 97683210" o:spid="_x0000_s1026" type="#_x0000_t32" style="position:absolute;margin-left:519.65pt;margin-top:1.15pt;width:39.95pt;height: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" strokecolor="#002060" strokeweight="2pt">
                <v:stroke endarrow="block"/>
                <v:shadow on="t" color="black" opacity="24903f" origin=",.5" offset="0,.55556mm"/>
                <o:lock v:ext="edit" shapetype="f"/>
              </v:shape>
            </w:pict>
          </mc:Fallback>
        </mc:AlternateContent>
      </w:r>
    </w:p>
    <w:p w14:paraId="595F2DF4"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3372D996"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58121134"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482ADD32"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2F7490D2"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17280" behindDoc="0" locked="0" layoutInCell="1" allowOverlap="1" wp14:anchorId="3B1595CE" wp14:editId="4620DB2C">
                <wp:simplePos x="0" y="0"/>
                <wp:positionH relativeFrom="column">
                  <wp:posOffset>3185795</wp:posOffset>
                </wp:positionH>
                <wp:positionV relativeFrom="paragraph">
                  <wp:posOffset>93980</wp:posOffset>
                </wp:positionV>
                <wp:extent cx="3363595" cy="742950"/>
                <wp:effectExtent l="7620" t="7620" r="10160" b="11430"/>
                <wp:wrapNone/>
                <wp:docPr id="1403131629" name="Text Box 1403131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74295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227897"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3. Health impacts of air pollution are accounted for </w:t>
                            </w:r>
                            <w:r>
                              <w:rPr>
                                <w:rFonts w:ascii="Source Sans Pro" w:hAnsi="Source Sans Pro"/>
                                <w:color w:val="002060"/>
                                <w:kern w:val="24"/>
                                <w:sz w:val="20"/>
                                <w:szCs w:val="20"/>
                                <w:lang w:val="en-GB"/>
                              </w:rPr>
                              <w:t>in  climate change policies, e.g. nationally determined contributions, economic, development and environmental decision-making at global, national and regional levels.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1595CE" id="Text Box 1403131629" o:spid="_x0000_s1068" type="#_x0000_t202" style="position:absolute;margin-left:250.85pt;margin-top:7.4pt;width:264.85pt;height:5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" filled="f" strokecolor="#156082" strokeweight="1pt">
                <v:textbox style="mso-fit-shape-to-text:t">
                  <w:txbxContent>
                    <w:p w14:paraId="2F227897"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3. Health impacts of air pollution are accounted for </w:t>
                      </w:r>
                      <w:proofErr w:type="gramStart"/>
                      <w:r>
                        <w:rPr>
                          <w:rFonts w:ascii="Source Sans Pro" w:hAnsi="Source Sans Pro"/>
                          <w:color w:val="002060"/>
                          <w:kern w:val="24"/>
                          <w:sz w:val="20"/>
                          <w:szCs w:val="20"/>
                          <w:lang w:val="en-GB"/>
                        </w:rPr>
                        <w:t>in  climate</w:t>
                      </w:r>
                      <w:proofErr w:type="gramEnd"/>
                      <w:r>
                        <w:rPr>
                          <w:rFonts w:ascii="Source Sans Pro" w:hAnsi="Source Sans Pro"/>
                          <w:color w:val="002060"/>
                          <w:kern w:val="24"/>
                          <w:sz w:val="20"/>
                          <w:szCs w:val="20"/>
                          <w:lang w:val="en-GB"/>
                        </w:rPr>
                        <w:t xml:space="preserve"> change policies, e.g. nationally determined contributions, economic, development and environmental decision-making at global, national and regional levels.</w:t>
                      </w:r>
                    </w:p>
                  </w:txbxContent>
                </v:textbox>
              </v:shape>
            </w:pict>
          </mc:Fallback>
        </mc:AlternateContent>
      </w: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11136" behindDoc="0" locked="0" layoutInCell="1" allowOverlap="1" wp14:anchorId="758510EE" wp14:editId="0CE77486">
                <wp:simplePos x="0" y="0"/>
                <wp:positionH relativeFrom="column">
                  <wp:posOffset>-745490</wp:posOffset>
                </wp:positionH>
                <wp:positionV relativeFrom="paragraph">
                  <wp:posOffset>210820</wp:posOffset>
                </wp:positionV>
                <wp:extent cx="3343910" cy="582930"/>
                <wp:effectExtent l="10160" t="10160" r="8255" b="6985"/>
                <wp:wrapNone/>
                <wp:docPr id="1321901384" name="Text Box 132190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582930"/>
                        </a:xfrm>
                        <a:prstGeom prst="rect">
                          <a:avLst/>
                        </a:prstGeom>
                        <a:noFill/>
                        <a:ln w="12700" algn="ctr">
                          <a:solidFill>
                            <a:srgbClr val="156082">
                              <a:lumMod val="100000"/>
                              <a:lumOff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90787"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3. Harness the capacity of the health sector to produce and use evidence and data to engage and influence multilateral agreements, </w:t>
                            </w:r>
                            <w:r>
                              <w:rPr>
                                <w:rFonts w:ascii="Source Sans Pro" w:hAnsi="Source Sans Pro"/>
                                <w:color w:val="002060"/>
                                <w:kern w:val="24"/>
                                <w:sz w:val="20"/>
                                <w:szCs w:val="20"/>
                                <w:lang w:val="en-GB"/>
                              </w:rPr>
                              <w:t>processes and initiatives.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8510EE" id="Text Box 1321901384" o:spid="_x0000_s1069" type="#_x0000_t202" style="position:absolute;margin-left:-58.7pt;margin-top:16.6pt;width:263.3pt;height:45.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" filled="f" strokecolor="#156082" strokeweight="1pt">
                <v:textbox style="mso-fit-shape-to-text:t">
                  <w:txbxContent>
                    <w:p w14:paraId="58790787" w14:textId="77777777" w:rsidR="002D09A9" w:rsidRDefault="002D09A9" w:rsidP="002D09A9">
                      <w:pPr>
                        <w:rPr>
                          <w:rFonts w:ascii="Source Sans Pro" w:hAnsi="Source Sans Pro"/>
                          <w:color w:val="002060"/>
                          <w:kern w:val="24"/>
                          <w:sz w:val="20"/>
                          <w:szCs w:val="20"/>
                          <w:lang w:val="en-GB"/>
                        </w:rPr>
                      </w:pPr>
                      <w:r>
                        <w:rPr>
                          <w:rFonts w:ascii="Source Sans Pro" w:hAnsi="Source Sans Pro"/>
                          <w:color w:val="002060"/>
                          <w:kern w:val="24"/>
                          <w:sz w:val="20"/>
                          <w:szCs w:val="20"/>
                          <w:lang w:val="en-GB"/>
                        </w:rPr>
                        <w:t xml:space="preserve">3. Harness the capacity of the health sector to produce and use evidence and data to engage and influence multilateral agreements, </w:t>
                      </w:r>
                      <w:proofErr w:type="gramStart"/>
                      <w:r>
                        <w:rPr>
                          <w:rFonts w:ascii="Source Sans Pro" w:hAnsi="Source Sans Pro"/>
                          <w:color w:val="002060"/>
                          <w:kern w:val="24"/>
                          <w:sz w:val="20"/>
                          <w:szCs w:val="20"/>
                          <w:lang w:val="en-GB"/>
                        </w:rPr>
                        <w:t>processes</w:t>
                      </w:r>
                      <w:proofErr w:type="gramEnd"/>
                      <w:r>
                        <w:rPr>
                          <w:rFonts w:ascii="Source Sans Pro" w:hAnsi="Source Sans Pro"/>
                          <w:color w:val="002060"/>
                          <w:kern w:val="24"/>
                          <w:sz w:val="20"/>
                          <w:szCs w:val="20"/>
                          <w:lang w:val="en-GB"/>
                        </w:rPr>
                        <w:t xml:space="preserve"> and initiatives.</w:t>
                      </w:r>
                    </w:p>
                  </w:txbxContent>
                </v:textbox>
              </v:shape>
            </w:pict>
          </mc:Fallback>
        </mc:AlternateContent>
      </w:r>
    </w:p>
    <w:p w14:paraId="25E490F9"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4C9A5B46"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21376" behindDoc="0" locked="0" layoutInCell="1" allowOverlap="1" wp14:anchorId="266DE81C" wp14:editId="616E532F">
                <wp:simplePos x="0" y="0"/>
                <wp:positionH relativeFrom="column">
                  <wp:posOffset>6599555</wp:posOffset>
                </wp:positionH>
                <wp:positionV relativeFrom="paragraph">
                  <wp:posOffset>161290</wp:posOffset>
                </wp:positionV>
                <wp:extent cx="507365" cy="0"/>
                <wp:effectExtent l="20955" t="60960" r="24130" b="81915"/>
                <wp:wrapNone/>
                <wp:docPr id="1682604915" name="Straight Arrow Connector 16826049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7365" cy="0"/>
                        </a:xfrm>
                        <a:prstGeom prst="straightConnector1">
                          <a:avLst/>
                        </a:prstGeom>
                        <a:noFill/>
                        <a:ln w="25400">
                          <a:solidFill>
                            <a:srgbClr val="00206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6A277" id="Straight Arrow Connector 1682604915" o:spid="_x0000_s1026" type="#_x0000_t32" style="position:absolute;margin-left:519.65pt;margin-top:12.7pt;width:39.95pt;height: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" strokecolor="#002060" strokeweight="2pt">
                <v:stroke endarrow="block"/>
                <v:shadow on="t" color="black" opacity="24903f" origin=",.5" offset="0,.55556mm"/>
                <o:lock v:ext="edit" shapetype="f"/>
              </v:shape>
            </w:pict>
          </mc:Fallback>
        </mc:AlternateContent>
      </w:r>
    </w:p>
    <w:p w14:paraId="58AC7CD2"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r w:rsidRPr="002D09A9">
        <w:rPr>
          <w:rFonts w:ascii="Times New Roman" w:eastAsia="Calibri" w:hAnsi="Times New Roman" w:cs="Times New Roman"/>
          <w:noProof/>
          <w:color w:val="000000"/>
          <w:kern w:val="0"/>
          <w:sz w:val="20"/>
          <w:szCs w:val="20"/>
          <w14:ligatures w14:val="none"/>
        </w:rPr>
        <mc:AlternateContent>
          <mc:Choice Requires="wps">
            <w:drawing>
              <wp:anchor distT="0" distB="0" distL="114300" distR="114300" simplePos="0" relativeHeight="251629568" behindDoc="0" locked="0" layoutInCell="1" allowOverlap="1" wp14:anchorId="607A2A2F" wp14:editId="49B12D6F">
                <wp:simplePos x="0" y="0"/>
                <wp:positionH relativeFrom="column">
                  <wp:posOffset>2644140</wp:posOffset>
                </wp:positionH>
                <wp:positionV relativeFrom="paragraph">
                  <wp:posOffset>29210</wp:posOffset>
                </wp:positionV>
                <wp:extent cx="506730" cy="0"/>
                <wp:effectExtent l="18415" t="64770" r="27305" b="87630"/>
                <wp:wrapNone/>
                <wp:docPr id="722767152" name="Straight Arrow Connector 722767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730" cy="0"/>
                        </a:xfrm>
                        <a:prstGeom prst="straightConnector1">
                          <a:avLst/>
                        </a:prstGeom>
                        <a:noFill/>
                        <a:ln w="25400">
                          <a:solidFill>
                            <a:srgbClr val="00206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5DD76" id="Straight Arrow Connector 722767152" o:spid="_x0000_s1026" type="#_x0000_t32" style="position:absolute;margin-left:208.2pt;margin-top:2.3pt;width:39.9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" strokecolor="#002060" strokeweight="2pt">
                <v:stroke endarrow="block"/>
                <v:shadow on="t" color="black" opacity="24903f" origin=",.5" offset="0,.55556mm"/>
                <o:lock v:ext="edit" shapetype="f"/>
              </v:shape>
            </w:pict>
          </mc:Fallback>
        </mc:AlternateContent>
      </w:r>
    </w:p>
    <w:p w14:paraId="6C3D6FCF" w14:textId="77777777" w:rsidR="002D09A9" w:rsidRPr="002D09A9" w:rsidRDefault="002D09A9" w:rsidP="002D09A9">
      <w:pPr>
        <w:widowControl w:val="0"/>
        <w:spacing w:after="0" w:line="240" w:lineRule="auto"/>
        <w:rPr>
          <w:rFonts w:ascii="Times New Roman" w:eastAsia="Calibri" w:hAnsi="Times New Roman" w:cs="Times New Roman"/>
          <w:color w:val="000000"/>
          <w:kern w:val="0"/>
          <w:sz w:val="20"/>
          <w:szCs w:val="20"/>
          <w14:ligatures w14:val="none"/>
        </w:rPr>
      </w:pPr>
    </w:p>
    <w:p w14:paraId="29B3A181" w14:textId="77777777" w:rsidR="008E7BDC" w:rsidRPr="008E7BDC" w:rsidRDefault="008E7BDC" w:rsidP="008E7BDC">
      <w:pPr>
        <w:rPr>
          <w:rFonts w:ascii="Calibri" w:hAnsi="Calibri" w:cs="Calibri"/>
        </w:rPr>
      </w:pPr>
    </w:p>
    <w:sectPr w:rsidR="008E7BDC" w:rsidRPr="008E7BDC" w:rsidSect="00F2392C">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9715" w14:textId="77777777" w:rsidR="001D69DA" w:rsidRDefault="001D69DA" w:rsidP="009F6572">
      <w:pPr>
        <w:spacing w:after="0" w:line="240" w:lineRule="auto"/>
      </w:pPr>
      <w:r>
        <w:separator/>
      </w:r>
    </w:p>
  </w:endnote>
  <w:endnote w:type="continuationSeparator" w:id="0">
    <w:p w14:paraId="4DD5C20E" w14:textId="77777777" w:rsidR="001D69DA" w:rsidRDefault="001D69DA" w:rsidP="009F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699013"/>
      <w:docPartObj>
        <w:docPartGallery w:val="Page Numbers (Bottom of Page)"/>
        <w:docPartUnique/>
      </w:docPartObj>
    </w:sdtPr>
    <w:sdtEndPr>
      <w:rPr>
        <w:noProof/>
      </w:rPr>
    </w:sdtEndPr>
    <w:sdtContent>
      <w:p w14:paraId="14E95877" w14:textId="2D4D686D" w:rsidR="006C7F48" w:rsidRDefault="006C7F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E2F0A2" w14:textId="77777777" w:rsidR="006C7F48" w:rsidRDefault="006C7F48">
    <w:pPr>
      <w:pStyle w:val="Footer"/>
    </w:pPr>
  </w:p>
  <w:p w14:paraId="78A840E5" w14:textId="77777777" w:rsidR="00BC1E32" w:rsidRDefault="00BC1E32"/>
  <w:p w14:paraId="0C0AC961" w14:textId="77777777" w:rsidR="00BC1E32" w:rsidRDefault="00BC1E32"/>
  <w:p w14:paraId="6FED3DB9" w14:textId="77777777" w:rsidR="00BC1E32" w:rsidRDefault="00BC1E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5170" w14:textId="77777777" w:rsidR="001D69DA" w:rsidRDefault="001D69DA" w:rsidP="009F6572">
      <w:pPr>
        <w:spacing w:after="0" w:line="240" w:lineRule="auto"/>
      </w:pPr>
      <w:r>
        <w:separator/>
      </w:r>
    </w:p>
  </w:footnote>
  <w:footnote w:type="continuationSeparator" w:id="0">
    <w:p w14:paraId="4797B066" w14:textId="77777777" w:rsidR="001D69DA" w:rsidRDefault="001D69DA" w:rsidP="009F6572">
      <w:pPr>
        <w:spacing w:after="0" w:line="240" w:lineRule="auto"/>
      </w:pPr>
      <w:r>
        <w:continuationSeparator/>
      </w:r>
    </w:p>
  </w:footnote>
  <w:footnote w:id="1">
    <w:p w14:paraId="3B2BCB4C" w14:textId="1F0C4F5E" w:rsidR="009F6572" w:rsidRDefault="009F6572">
      <w:pPr>
        <w:pStyle w:val="FootnoteText"/>
      </w:pPr>
      <w:r>
        <w:rPr>
          <w:rStyle w:val="FootnoteReference"/>
        </w:rPr>
        <w:footnoteRef/>
      </w:r>
      <w:r>
        <w:t xml:space="preserve"> (a) </w:t>
      </w:r>
      <w:r w:rsidRPr="00F2392C">
        <w:rPr>
          <w:b/>
          <w:bCs/>
        </w:rPr>
        <w:t>Knowledge and evidence</w:t>
      </w:r>
      <w:r>
        <w:t xml:space="preserve">: building, synthesizing and disseminating evidence and knowledge relating to the impacts of air pollution on health, the effectiveness of policies to reduce them and interventions to address air pollution and its sources, and synergies with climate change mitigation, including by identifying knowledge gaps, promoting innovation and research, evaluating cost-effectiveness and undertaking cost–benefit analyses of sectoral interventions; (b) </w:t>
      </w:r>
      <w:r w:rsidRPr="00F2392C">
        <w:rPr>
          <w:b/>
          <w:bCs/>
        </w:rPr>
        <w:t>Measuring progress</w:t>
      </w:r>
      <w:r>
        <w:t>: enhancing systems, structures and processes needed to support monitoring and reporting on health impacts associated with air pollution and its sources and fulfilling the requirements of the resolution, while contributing to monitoring progress towards the Sustainable Development Goals, in particular targets 3.9, 7.1 and 11.6, and other current global initiatives and targets</w:t>
      </w:r>
      <w:r w:rsidRPr="0081198E">
        <w:t>; (c)</w:t>
      </w:r>
      <w:r w:rsidRPr="00F2392C">
        <w:rPr>
          <w:b/>
          <w:bCs/>
        </w:rPr>
        <w:t xml:space="preserve"> Institutional capacity-strengthening</w:t>
      </w:r>
      <w:r>
        <w:t xml:space="preserve">: building the capacity of the health sector to understand, </w:t>
      </w:r>
      <w:proofErr w:type="spellStart"/>
      <w:r>
        <w:t>analyse</w:t>
      </w:r>
      <w:proofErr w:type="spellEnd"/>
      <w:r>
        <w:t xml:space="preserve"> and influence policy and decision-making processes related to air pollution and health</w:t>
      </w:r>
      <w:r w:rsidR="00CD3651">
        <w:t>, and</w:t>
      </w:r>
      <w:r>
        <w:t xml:space="preserve"> provide advice and guidance to patients and the community at large on air pollution as a health risk; and (d) </w:t>
      </w:r>
      <w:r w:rsidRPr="00F2392C">
        <w:rPr>
          <w:b/>
          <w:bCs/>
        </w:rPr>
        <w:t>Global leadership and coordination</w:t>
      </w:r>
      <w:r>
        <w:t>: leveraging health sector leadership and coordinated action to enable an appropriate and adequate response to the public health risks of air pollution and the lack of clean energy access and ensure synergies with other global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C56E" w14:textId="77777777" w:rsidR="002D09A9" w:rsidRDefault="002D09A9">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0FCF" w14:textId="77777777" w:rsidR="002D09A9" w:rsidRDefault="002D0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080" w14:textId="77777777" w:rsidR="002D09A9" w:rsidRDefault="002D09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58EA" w14:textId="77777777" w:rsidR="002D09A9" w:rsidRDefault="002D09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C24B" w14:textId="77777777" w:rsidR="002D09A9" w:rsidRDefault="002D09A9">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0C26" w14:textId="77777777" w:rsidR="002D09A9" w:rsidRDefault="002D0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116B"/>
    <w:multiLevelType w:val="hybridMultilevel"/>
    <w:tmpl w:val="9F948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45957"/>
    <w:multiLevelType w:val="hybridMultilevel"/>
    <w:tmpl w:val="5C8A7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266918">
    <w:abstractNumId w:val="0"/>
  </w:num>
  <w:num w:numId="2" w16cid:durableId="1058167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E1"/>
    <w:rsid w:val="00000DB8"/>
    <w:rsid w:val="00005C9C"/>
    <w:rsid w:val="00010180"/>
    <w:rsid w:val="0004301B"/>
    <w:rsid w:val="00066B8C"/>
    <w:rsid w:val="000760D5"/>
    <w:rsid w:val="00094A56"/>
    <w:rsid w:val="000A00ED"/>
    <w:rsid w:val="000C24CD"/>
    <w:rsid w:val="000C3A40"/>
    <w:rsid w:val="000C7FAB"/>
    <w:rsid w:val="000D47C7"/>
    <w:rsid w:val="000E2948"/>
    <w:rsid w:val="000E501B"/>
    <w:rsid w:val="000F2928"/>
    <w:rsid w:val="001049BF"/>
    <w:rsid w:val="001059AF"/>
    <w:rsid w:val="001113D9"/>
    <w:rsid w:val="00115B89"/>
    <w:rsid w:val="00131A9A"/>
    <w:rsid w:val="0014230C"/>
    <w:rsid w:val="00143C66"/>
    <w:rsid w:val="00144CAB"/>
    <w:rsid w:val="00181FFD"/>
    <w:rsid w:val="00185930"/>
    <w:rsid w:val="001A488E"/>
    <w:rsid w:val="001B05F2"/>
    <w:rsid w:val="001B1E76"/>
    <w:rsid w:val="001B3503"/>
    <w:rsid w:val="001C4BF4"/>
    <w:rsid w:val="001D69DA"/>
    <w:rsid w:val="001E133F"/>
    <w:rsid w:val="001E44EF"/>
    <w:rsid w:val="001E4BFF"/>
    <w:rsid w:val="00211913"/>
    <w:rsid w:val="00217F33"/>
    <w:rsid w:val="00220170"/>
    <w:rsid w:val="00226F10"/>
    <w:rsid w:val="002432E0"/>
    <w:rsid w:val="002440C8"/>
    <w:rsid w:val="002478C6"/>
    <w:rsid w:val="002619A3"/>
    <w:rsid w:val="00264C01"/>
    <w:rsid w:val="002705C9"/>
    <w:rsid w:val="002827B8"/>
    <w:rsid w:val="00284951"/>
    <w:rsid w:val="00293931"/>
    <w:rsid w:val="002A6E68"/>
    <w:rsid w:val="002B4DA6"/>
    <w:rsid w:val="002C122F"/>
    <w:rsid w:val="002C46EC"/>
    <w:rsid w:val="002C79AE"/>
    <w:rsid w:val="002D09A9"/>
    <w:rsid w:val="002F7C82"/>
    <w:rsid w:val="0030269A"/>
    <w:rsid w:val="00303C90"/>
    <w:rsid w:val="00310AB6"/>
    <w:rsid w:val="00310D16"/>
    <w:rsid w:val="00363E1A"/>
    <w:rsid w:val="00380BA4"/>
    <w:rsid w:val="003B211C"/>
    <w:rsid w:val="003B6A2B"/>
    <w:rsid w:val="003D6053"/>
    <w:rsid w:val="003D72EA"/>
    <w:rsid w:val="003E0311"/>
    <w:rsid w:val="003F5066"/>
    <w:rsid w:val="003F5291"/>
    <w:rsid w:val="00406A0D"/>
    <w:rsid w:val="00415419"/>
    <w:rsid w:val="00420259"/>
    <w:rsid w:val="004425CC"/>
    <w:rsid w:val="0045781A"/>
    <w:rsid w:val="004578B2"/>
    <w:rsid w:val="00464F9E"/>
    <w:rsid w:val="004718E9"/>
    <w:rsid w:val="00480636"/>
    <w:rsid w:val="004A05EA"/>
    <w:rsid w:val="004B0820"/>
    <w:rsid w:val="004D051B"/>
    <w:rsid w:val="004D60E1"/>
    <w:rsid w:val="004E247D"/>
    <w:rsid w:val="004E697A"/>
    <w:rsid w:val="00501FEC"/>
    <w:rsid w:val="00525DD2"/>
    <w:rsid w:val="005264F8"/>
    <w:rsid w:val="0057448D"/>
    <w:rsid w:val="0057466C"/>
    <w:rsid w:val="00574C4A"/>
    <w:rsid w:val="00576FB0"/>
    <w:rsid w:val="00581A8B"/>
    <w:rsid w:val="00582848"/>
    <w:rsid w:val="0058502B"/>
    <w:rsid w:val="00592812"/>
    <w:rsid w:val="005950AA"/>
    <w:rsid w:val="005B0891"/>
    <w:rsid w:val="005B28B0"/>
    <w:rsid w:val="005D37CB"/>
    <w:rsid w:val="005D3D1E"/>
    <w:rsid w:val="005D6137"/>
    <w:rsid w:val="005E3ABB"/>
    <w:rsid w:val="005E7951"/>
    <w:rsid w:val="006028F3"/>
    <w:rsid w:val="00606074"/>
    <w:rsid w:val="006222CD"/>
    <w:rsid w:val="00623907"/>
    <w:rsid w:val="00631562"/>
    <w:rsid w:val="00632FC6"/>
    <w:rsid w:val="00633B49"/>
    <w:rsid w:val="006425DC"/>
    <w:rsid w:val="00644EAC"/>
    <w:rsid w:val="00654779"/>
    <w:rsid w:val="00661D61"/>
    <w:rsid w:val="0069133A"/>
    <w:rsid w:val="00695C82"/>
    <w:rsid w:val="006A42CC"/>
    <w:rsid w:val="006B192D"/>
    <w:rsid w:val="006B5B0D"/>
    <w:rsid w:val="006B63BF"/>
    <w:rsid w:val="006B64C4"/>
    <w:rsid w:val="006C5A7D"/>
    <w:rsid w:val="006C7F48"/>
    <w:rsid w:val="006D3B3D"/>
    <w:rsid w:val="006D7EAB"/>
    <w:rsid w:val="006E550D"/>
    <w:rsid w:val="006E6587"/>
    <w:rsid w:val="006F4C2F"/>
    <w:rsid w:val="006F5D6C"/>
    <w:rsid w:val="006F6071"/>
    <w:rsid w:val="00706358"/>
    <w:rsid w:val="00717784"/>
    <w:rsid w:val="007335FC"/>
    <w:rsid w:val="00733A35"/>
    <w:rsid w:val="00736229"/>
    <w:rsid w:val="00741ACD"/>
    <w:rsid w:val="0074494A"/>
    <w:rsid w:val="0075173B"/>
    <w:rsid w:val="00757C6D"/>
    <w:rsid w:val="00761E45"/>
    <w:rsid w:val="00765883"/>
    <w:rsid w:val="0077378A"/>
    <w:rsid w:val="0077782B"/>
    <w:rsid w:val="00777831"/>
    <w:rsid w:val="007838FC"/>
    <w:rsid w:val="007A1459"/>
    <w:rsid w:val="007A4AF5"/>
    <w:rsid w:val="007B68BA"/>
    <w:rsid w:val="007B771D"/>
    <w:rsid w:val="007B7A95"/>
    <w:rsid w:val="007C5449"/>
    <w:rsid w:val="007C7381"/>
    <w:rsid w:val="007D105A"/>
    <w:rsid w:val="00800E18"/>
    <w:rsid w:val="008026C0"/>
    <w:rsid w:val="00810837"/>
    <w:rsid w:val="0081198E"/>
    <w:rsid w:val="0081459C"/>
    <w:rsid w:val="00821342"/>
    <w:rsid w:val="008237F2"/>
    <w:rsid w:val="00825843"/>
    <w:rsid w:val="00825D09"/>
    <w:rsid w:val="008274F6"/>
    <w:rsid w:val="00854AFA"/>
    <w:rsid w:val="00861041"/>
    <w:rsid w:val="00866DE4"/>
    <w:rsid w:val="00870B4A"/>
    <w:rsid w:val="0088379F"/>
    <w:rsid w:val="00885FE9"/>
    <w:rsid w:val="00890904"/>
    <w:rsid w:val="00891834"/>
    <w:rsid w:val="008D2A1C"/>
    <w:rsid w:val="008D6AE8"/>
    <w:rsid w:val="008D750C"/>
    <w:rsid w:val="008E3199"/>
    <w:rsid w:val="008E544C"/>
    <w:rsid w:val="008E7BDC"/>
    <w:rsid w:val="00904E8E"/>
    <w:rsid w:val="00914D2A"/>
    <w:rsid w:val="0094142A"/>
    <w:rsid w:val="00994984"/>
    <w:rsid w:val="009B29FA"/>
    <w:rsid w:val="009C65C5"/>
    <w:rsid w:val="009D7CDE"/>
    <w:rsid w:val="009E4006"/>
    <w:rsid w:val="009F05BC"/>
    <w:rsid w:val="009F46AE"/>
    <w:rsid w:val="009F6572"/>
    <w:rsid w:val="00A21C3D"/>
    <w:rsid w:val="00A4401F"/>
    <w:rsid w:val="00AC115C"/>
    <w:rsid w:val="00AD35F8"/>
    <w:rsid w:val="00AD4C57"/>
    <w:rsid w:val="00AE0F8A"/>
    <w:rsid w:val="00AE6E2B"/>
    <w:rsid w:val="00AF68E5"/>
    <w:rsid w:val="00B20223"/>
    <w:rsid w:val="00B22CD8"/>
    <w:rsid w:val="00B24055"/>
    <w:rsid w:val="00B34A41"/>
    <w:rsid w:val="00B533E3"/>
    <w:rsid w:val="00B57652"/>
    <w:rsid w:val="00B85C1C"/>
    <w:rsid w:val="00B93BA0"/>
    <w:rsid w:val="00B9777E"/>
    <w:rsid w:val="00BB6A21"/>
    <w:rsid w:val="00BC1E32"/>
    <w:rsid w:val="00BC32C3"/>
    <w:rsid w:val="00BC4B6F"/>
    <w:rsid w:val="00BE27DA"/>
    <w:rsid w:val="00BF2D11"/>
    <w:rsid w:val="00BF56CD"/>
    <w:rsid w:val="00C01390"/>
    <w:rsid w:val="00C03510"/>
    <w:rsid w:val="00C05609"/>
    <w:rsid w:val="00C11EB7"/>
    <w:rsid w:val="00C15ED2"/>
    <w:rsid w:val="00C15F41"/>
    <w:rsid w:val="00C31805"/>
    <w:rsid w:val="00C37F2A"/>
    <w:rsid w:val="00C565C0"/>
    <w:rsid w:val="00C57F66"/>
    <w:rsid w:val="00C651BC"/>
    <w:rsid w:val="00C657BE"/>
    <w:rsid w:val="00C71E70"/>
    <w:rsid w:val="00C7339A"/>
    <w:rsid w:val="00C84D59"/>
    <w:rsid w:val="00C90528"/>
    <w:rsid w:val="00CA4684"/>
    <w:rsid w:val="00CA4BC1"/>
    <w:rsid w:val="00CB7119"/>
    <w:rsid w:val="00CC076B"/>
    <w:rsid w:val="00CD3651"/>
    <w:rsid w:val="00CE1482"/>
    <w:rsid w:val="00CE3D84"/>
    <w:rsid w:val="00CE43AA"/>
    <w:rsid w:val="00D10937"/>
    <w:rsid w:val="00D11300"/>
    <w:rsid w:val="00D1490E"/>
    <w:rsid w:val="00D1712A"/>
    <w:rsid w:val="00D2025E"/>
    <w:rsid w:val="00D217BC"/>
    <w:rsid w:val="00D24136"/>
    <w:rsid w:val="00D4128C"/>
    <w:rsid w:val="00D53A34"/>
    <w:rsid w:val="00D63235"/>
    <w:rsid w:val="00D65AE9"/>
    <w:rsid w:val="00D850C1"/>
    <w:rsid w:val="00DA16A4"/>
    <w:rsid w:val="00DA7F9C"/>
    <w:rsid w:val="00DC3C6E"/>
    <w:rsid w:val="00DD1C86"/>
    <w:rsid w:val="00E02229"/>
    <w:rsid w:val="00E125B5"/>
    <w:rsid w:val="00E202A0"/>
    <w:rsid w:val="00E33D6F"/>
    <w:rsid w:val="00E64BC1"/>
    <w:rsid w:val="00E701F5"/>
    <w:rsid w:val="00E72ED0"/>
    <w:rsid w:val="00E84938"/>
    <w:rsid w:val="00E875EE"/>
    <w:rsid w:val="00E91133"/>
    <w:rsid w:val="00EA071F"/>
    <w:rsid w:val="00EB206A"/>
    <w:rsid w:val="00EC0782"/>
    <w:rsid w:val="00EC3A7E"/>
    <w:rsid w:val="00EC6B66"/>
    <w:rsid w:val="00EE2EDB"/>
    <w:rsid w:val="00EF4581"/>
    <w:rsid w:val="00F05118"/>
    <w:rsid w:val="00F0573F"/>
    <w:rsid w:val="00F07E1D"/>
    <w:rsid w:val="00F2392C"/>
    <w:rsid w:val="00F35A4E"/>
    <w:rsid w:val="00F622EE"/>
    <w:rsid w:val="00F75745"/>
    <w:rsid w:val="00F93E5E"/>
    <w:rsid w:val="00F97149"/>
    <w:rsid w:val="00FC18F3"/>
    <w:rsid w:val="00FC4E0A"/>
    <w:rsid w:val="00FD2E24"/>
    <w:rsid w:val="00FD5182"/>
    <w:rsid w:val="0860E502"/>
    <w:rsid w:val="0AFAD907"/>
    <w:rsid w:val="119AF1F6"/>
    <w:rsid w:val="17AD4336"/>
    <w:rsid w:val="18DA1019"/>
    <w:rsid w:val="18DBCE48"/>
    <w:rsid w:val="1A158AB0"/>
    <w:rsid w:val="275486A1"/>
    <w:rsid w:val="2B001488"/>
    <w:rsid w:val="2B05FE7F"/>
    <w:rsid w:val="2BA34A58"/>
    <w:rsid w:val="30E79AFC"/>
    <w:rsid w:val="345A2BF6"/>
    <w:rsid w:val="365594DA"/>
    <w:rsid w:val="393870D2"/>
    <w:rsid w:val="39C46854"/>
    <w:rsid w:val="3EF0D578"/>
    <w:rsid w:val="3F7E67D0"/>
    <w:rsid w:val="3F8FA9F5"/>
    <w:rsid w:val="4B123187"/>
    <w:rsid w:val="4DB51BAE"/>
    <w:rsid w:val="5016B4A1"/>
    <w:rsid w:val="50AE28F8"/>
    <w:rsid w:val="53902D4F"/>
    <w:rsid w:val="562131DD"/>
    <w:rsid w:val="65119AF3"/>
    <w:rsid w:val="6BF1741A"/>
    <w:rsid w:val="6D15D7DB"/>
    <w:rsid w:val="747DC7B6"/>
    <w:rsid w:val="75907E9C"/>
    <w:rsid w:val="77204A01"/>
    <w:rsid w:val="77CA4847"/>
    <w:rsid w:val="78E0AE66"/>
    <w:rsid w:val="7B2C8DCF"/>
    <w:rsid w:val="7E6D0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87D2"/>
  <w15:chartTrackingRefBased/>
  <w15:docId w15:val="{96A515AF-DE7D-4621-8CEC-2593D6ED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51B"/>
    <w:rPr>
      <w:color w:val="0563C1" w:themeColor="hyperlink"/>
      <w:u w:val="single"/>
    </w:rPr>
  </w:style>
  <w:style w:type="character" w:styleId="UnresolvedMention">
    <w:name w:val="Unresolved Mention"/>
    <w:basedOn w:val="DefaultParagraphFont"/>
    <w:uiPriority w:val="99"/>
    <w:semiHidden/>
    <w:unhideWhenUsed/>
    <w:rsid w:val="004D051B"/>
    <w:rPr>
      <w:color w:val="605E5C"/>
      <w:shd w:val="clear" w:color="auto" w:fill="E1DFDD"/>
    </w:rPr>
  </w:style>
  <w:style w:type="paragraph" w:styleId="ListParagraph">
    <w:name w:val="List Paragraph"/>
    <w:basedOn w:val="Normal"/>
    <w:uiPriority w:val="34"/>
    <w:qFormat/>
    <w:rsid w:val="008E7BDC"/>
    <w:pPr>
      <w:ind w:left="720"/>
      <w:contextualSpacing/>
    </w:pPr>
  </w:style>
  <w:style w:type="paragraph" w:styleId="NormalWeb">
    <w:name w:val="Normal (Web)"/>
    <w:basedOn w:val="Normal"/>
    <w:uiPriority w:val="99"/>
    <w:unhideWhenUsed/>
    <w:rsid w:val="008E7B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3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64BC1"/>
    <w:rPr>
      <w:b/>
      <w:bCs/>
    </w:rPr>
  </w:style>
  <w:style w:type="character" w:customStyle="1" w:styleId="CommentSubjectChar">
    <w:name w:val="Comment Subject Char"/>
    <w:basedOn w:val="CommentTextChar"/>
    <w:link w:val="CommentSubject"/>
    <w:uiPriority w:val="99"/>
    <w:semiHidden/>
    <w:rsid w:val="00E64BC1"/>
    <w:rPr>
      <w:b/>
      <w:bCs/>
      <w:sz w:val="20"/>
      <w:szCs w:val="20"/>
    </w:rPr>
  </w:style>
  <w:style w:type="paragraph" w:styleId="Revision">
    <w:name w:val="Revision"/>
    <w:hidden/>
    <w:uiPriority w:val="99"/>
    <w:semiHidden/>
    <w:rsid w:val="003F5291"/>
    <w:pPr>
      <w:spacing w:after="0" w:line="240" w:lineRule="auto"/>
    </w:pPr>
  </w:style>
  <w:style w:type="character" w:styleId="FollowedHyperlink">
    <w:name w:val="FollowedHyperlink"/>
    <w:basedOn w:val="DefaultParagraphFont"/>
    <w:uiPriority w:val="99"/>
    <w:semiHidden/>
    <w:unhideWhenUsed/>
    <w:rsid w:val="00632FC6"/>
    <w:rPr>
      <w:color w:val="954F72" w:themeColor="followedHyperlink"/>
      <w:u w:val="single"/>
    </w:rPr>
  </w:style>
  <w:style w:type="paragraph" w:styleId="FootnoteText">
    <w:name w:val="footnote text"/>
    <w:basedOn w:val="Normal"/>
    <w:link w:val="FootnoteTextChar"/>
    <w:uiPriority w:val="99"/>
    <w:semiHidden/>
    <w:unhideWhenUsed/>
    <w:rsid w:val="009F65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572"/>
    <w:rPr>
      <w:sz w:val="20"/>
      <w:szCs w:val="20"/>
    </w:rPr>
  </w:style>
  <w:style w:type="character" w:styleId="FootnoteReference">
    <w:name w:val="footnote reference"/>
    <w:basedOn w:val="DefaultParagraphFont"/>
    <w:uiPriority w:val="99"/>
    <w:semiHidden/>
    <w:unhideWhenUsed/>
    <w:rsid w:val="009F6572"/>
    <w:rPr>
      <w:vertAlign w:val="superscript"/>
    </w:rPr>
  </w:style>
  <w:style w:type="paragraph" w:styleId="Header">
    <w:name w:val="header"/>
    <w:basedOn w:val="Normal"/>
    <w:link w:val="HeaderChar"/>
    <w:uiPriority w:val="99"/>
    <w:unhideWhenUsed/>
    <w:rsid w:val="006C7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F48"/>
  </w:style>
  <w:style w:type="paragraph" w:styleId="Footer">
    <w:name w:val="footer"/>
    <w:basedOn w:val="Normal"/>
    <w:link w:val="FooterChar"/>
    <w:uiPriority w:val="99"/>
    <w:unhideWhenUsed/>
    <w:rsid w:val="006C7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gb/ebwha/pdf_files/EB156/B156_24-en.pdf"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s.who.int/gb/ebwha/pdf_files/EB156/B156_24-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who.int/gb/ebwha/pdf_files/EB156/B156_24-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27eac-6e9f-4f05-8ee2-7a94f083448c">
      <Terms xmlns="http://schemas.microsoft.com/office/infopath/2007/PartnerControls"/>
    </lcf76f155ced4ddcb4097134ff3c332f>
    <TaxCatchAll xmlns="092664aa-3003-4b13-9ac4-7e48dae80bb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C8288CBFEDF843A3F39F9811701357" ma:contentTypeVersion="18" ma:contentTypeDescription="Create a new document." ma:contentTypeScope="" ma:versionID="454eb0f099e8636f199aa58a2d275952">
  <xsd:schema xmlns:xsd="http://www.w3.org/2001/XMLSchema" xmlns:xs="http://www.w3.org/2001/XMLSchema" xmlns:p="http://schemas.microsoft.com/office/2006/metadata/properties" xmlns:ns2="6c227eac-6e9f-4f05-8ee2-7a94f083448c" xmlns:ns3="092664aa-3003-4b13-9ac4-7e48dae80bba" targetNamespace="http://schemas.microsoft.com/office/2006/metadata/properties" ma:root="true" ma:fieldsID="63ce7a9c8a1b328481b975b025e36d32" ns2:_="" ns3:_="">
    <xsd:import namespace="6c227eac-6e9f-4f05-8ee2-7a94f083448c"/>
    <xsd:import namespace="092664aa-3003-4b13-9ac4-7e48dae80b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27eac-6e9f-4f05-8ee2-7a94f0834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2664aa-3003-4b13-9ac4-7e48dae80b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4bcc8-02cc-4f75-ab2a-9cfc0ec768d5}" ma:internalName="TaxCatchAll" ma:showField="CatchAllData" ma:web="092664aa-3003-4b13-9ac4-7e48dae80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903CC-6F78-44CE-BD22-AA3AAA809A13}">
  <ds:schemaRefs>
    <ds:schemaRef ds:uri="http://schemas.microsoft.com/sharepoint/v3/contenttype/forms"/>
  </ds:schemaRefs>
</ds:datastoreItem>
</file>

<file path=customXml/itemProps2.xml><?xml version="1.0" encoding="utf-8"?>
<ds:datastoreItem xmlns:ds="http://schemas.openxmlformats.org/officeDocument/2006/customXml" ds:itemID="{4A4869FC-E6D5-4CB3-8BCB-1CEF065F4FFC}">
  <ds:schemaRefs>
    <ds:schemaRef ds:uri="http://schemas.openxmlformats.org/officeDocument/2006/bibliography"/>
  </ds:schemaRefs>
</ds:datastoreItem>
</file>

<file path=customXml/itemProps3.xml><?xml version="1.0" encoding="utf-8"?>
<ds:datastoreItem xmlns:ds="http://schemas.openxmlformats.org/officeDocument/2006/customXml" ds:itemID="{E77DAADD-7282-46E2-AADC-6F682A145791}">
  <ds:schemaRefs>
    <ds:schemaRef ds:uri="http://schemas.microsoft.com/office/2006/metadata/properties"/>
    <ds:schemaRef ds:uri="http://schemas.microsoft.com/office/infopath/2007/PartnerControls"/>
    <ds:schemaRef ds:uri="6c227eac-6e9f-4f05-8ee2-7a94f083448c"/>
    <ds:schemaRef ds:uri="092664aa-3003-4b13-9ac4-7e48dae80bba"/>
  </ds:schemaRefs>
</ds:datastoreItem>
</file>

<file path=customXml/itemProps4.xml><?xml version="1.0" encoding="utf-8"?>
<ds:datastoreItem xmlns:ds="http://schemas.openxmlformats.org/officeDocument/2006/customXml" ds:itemID="{3345E1CE-B579-445B-87CA-63D8E62BA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27eac-6e9f-4f05-8ee2-7a94f083448c"/>
    <ds:schemaRef ds:uri="092664aa-3003-4b13-9ac4-7e48dae80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1906</Words>
  <Characters>10870</Characters>
  <Application>Microsoft Office Word</Application>
  <DocSecurity>0</DocSecurity>
  <Lines>90</Lines>
  <Paragraphs>25</Paragraphs>
  <ScaleCrop>false</ScaleCrop>
  <Company>World Health Organization</Company>
  <LinksUpToDate>false</LinksUpToDate>
  <CharactersWithSpaces>12751</CharactersWithSpaces>
  <SharedDoc>false</SharedDoc>
  <HLinks>
    <vt:vector size="12" baseType="variant">
      <vt:variant>
        <vt:i4>7995511</vt:i4>
      </vt:variant>
      <vt:variant>
        <vt:i4>3</vt:i4>
      </vt:variant>
      <vt:variant>
        <vt:i4>0</vt:i4>
      </vt:variant>
      <vt:variant>
        <vt:i4>5</vt:i4>
      </vt:variant>
      <vt:variant>
        <vt:lpwstr>https://apps.who.int/gb/ebwha/pdf_files/EB156/B156_24-en.pdf</vt:lpwstr>
      </vt:variant>
      <vt:variant>
        <vt:lpwstr/>
      </vt:variant>
      <vt:variant>
        <vt:i4>7995511</vt:i4>
      </vt:variant>
      <vt:variant>
        <vt:i4>0</vt:i4>
      </vt:variant>
      <vt:variant>
        <vt:i4>0</vt:i4>
      </vt:variant>
      <vt:variant>
        <vt:i4>5</vt:i4>
      </vt:variant>
      <vt:variant>
        <vt:lpwstr>https://apps.who.int/gb/ebwha/pdf_files/EB156/B156_24-en.pdf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ADAIR-ROHANI, Heather</dc:creator>
  <cp:keywords/>
  <dc:description/>
  <cp:lastModifiedBy>KIMOTHO, Edith</cp:lastModifiedBy>
  <cp:revision>4</cp:revision>
  <dcterms:created xsi:type="dcterms:W3CDTF">2025-02-20T09:11:00Z</dcterms:created>
  <dcterms:modified xsi:type="dcterms:W3CDTF">2025-05-06T14:52:00Z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0x01010035C8288CBFEDF843A3F39F9811701357</vt:lpwstr>
  </property>
  <property fmtid="{D5CDD505-2E9C-101B-9397-08002B2CF9AE}" pid="3" name="MediaServiceImageTags">
    <vt:lpwstr/>
  </property>
</Properties>
</file>